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D2" w:rsidRPr="00F9649E" w:rsidRDefault="007456D2" w:rsidP="007456D2">
      <w:pPr>
        <w:widowControl w:val="0"/>
        <w:autoSpaceDE w:val="0"/>
        <w:autoSpaceDN w:val="0"/>
        <w:adjustRightInd w:val="0"/>
        <w:ind w:left="-426"/>
        <w:jc w:val="center"/>
        <w:rPr>
          <w:b/>
          <w:color w:val="0070C0"/>
          <w:sz w:val="28"/>
          <w:szCs w:val="28"/>
        </w:rPr>
      </w:pPr>
    </w:p>
    <w:p w:rsidR="007456D2" w:rsidRPr="00050CB1" w:rsidRDefault="007456D2" w:rsidP="007456D2">
      <w:pPr>
        <w:jc w:val="center"/>
        <w:rPr>
          <w:b/>
          <w:spacing w:val="20"/>
        </w:rPr>
      </w:pPr>
      <w:r w:rsidRPr="003921F1">
        <w:rPr>
          <w:noProof/>
          <w:lang w:eastAsia="ru-RU"/>
        </w:rPr>
        <w:drawing>
          <wp:inline distT="0" distB="0" distL="0" distR="0">
            <wp:extent cx="6096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050CB1">
        <w:rPr>
          <w:spacing w:val="20"/>
        </w:rPr>
        <w:t xml:space="preserve"> </w:t>
      </w:r>
    </w:p>
    <w:p w:rsidR="007456D2" w:rsidRPr="007456D2" w:rsidRDefault="007456D2" w:rsidP="007456D2">
      <w:pPr>
        <w:spacing w:after="0"/>
        <w:jc w:val="center"/>
        <w:rPr>
          <w:rFonts w:ascii="Times New Roman" w:hAnsi="Times New Roman" w:cs="Times New Roman"/>
          <w:b/>
          <w:sz w:val="28"/>
          <w:szCs w:val="28"/>
        </w:rPr>
      </w:pPr>
      <w:r w:rsidRPr="007456D2">
        <w:rPr>
          <w:rFonts w:ascii="Times New Roman" w:hAnsi="Times New Roman" w:cs="Times New Roman"/>
          <w:b/>
          <w:spacing w:val="20"/>
          <w:sz w:val="28"/>
          <w:szCs w:val="28"/>
        </w:rPr>
        <w:t>АДМИНИСТРАЦИЯ</w:t>
      </w:r>
    </w:p>
    <w:p w:rsidR="007456D2" w:rsidRPr="007456D2" w:rsidRDefault="007456D2" w:rsidP="007456D2">
      <w:pPr>
        <w:spacing w:after="0"/>
        <w:jc w:val="center"/>
        <w:rPr>
          <w:rFonts w:ascii="Times New Roman" w:hAnsi="Times New Roman" w:cs="Times New Roman"/>
          <w:b/>
          <w:spacing w:val="20"/>
          <w:sz w:val="28"/>
          <w:szCs w:val="28"/>
        </w:rPr>
      </w:pPr>
      <w:r w:rsidRPr="007456D2">
        <w:rPr>
          <w:rFonts w:ascii="Times New Roman" w:hAnsi="Times New Roman" w:cs="Times New Roman"/>
          <w:b/>
          <w:spacing w:val="20"/>
          <w:sz w:val="28"/>
          <w:szCs w:val="28"/>
        </w:rPr>
        <w:t>ПОСЕЛЕНИЯ ПЕРВОМАЙСКОЕ В ГОРОДЕ МОСКВЕ</w:t>
      </w:r>
    </w:p>
    <w:p w:rsidR="007456D2" w:rsidRPr="007456D2" w:rsidRDefault="007456D2" w:rsidP="007456D2">
      <w:pPr>
        <w:spacing w:after="0"/>
        <w:jc w:val="center"/>
        <w:rPr>
          <w:rFonts w:ascii="Times New Roman" w:hAnsi="Times New Roman" w:cs="Times New Roman"/>
          <w:b/>
          <w:spacing w:val="20"/>
          <w:sz w:val="28"/>
          <w:szCs w:val="28"/>
        </w:rPr>
      </w:pPr>
      <w:r w:rsidRPr="007456D2">
        <w:rPr>
          <w:rFonts w:ascii="Times New Roman" w:hAnsi="Times New Roman" w:cs="Times New Roman"/>
          <w:b/>
          <w:spacing w:val="20"/>
          <w:sz w:val="28"/>
          <w:szCs w:val="28"/>
        </w:rPr>
        <w:t>ПОСТАНОВЛЕНИЕ</w:t>
      </w:r>
    </w:p>
    <w:p w:rsidR="007456D2" w:rsidRPr="00050CB1" w:rsidRDefault="007456D2" w:rsidP="007456D2">
      <w:pPr>
        <w:pStyle w:val="20"/>
        <w:shd w:val="clear" w:color="auto" w:fill="auto"/>
        <w:spacing w:line="240" w:lineRule="auto"/>
        <w:rPr>
          <w:b/>
          <w:sz w:val="28"/>
          <w:szCs w:val="28"/>
        </w:rPr>
      </w:pPr>
    </w:p>
    <w:p w:rsidR="007456D2" w:rsidRPr="00464BD8" w:rsidRDefault="007456D2" w:rsidP="007456D2">
      <w:pPr>
        <w:pStyle w:val="20"/>
        <w:shd w:val="clear" w:color="auto" w:fill="auto"/>
        <w:spacing w:line="240" w:lineRule="auto"/>
        <w:jc w:val="left"/>
        <w:rPr>
          <w:rFonts w:ascii="Times New Roman" w:hAnsi="Times New Roman"/>
          <w:b/>
          <w:sz w:val="28"/>
          <w:szCs w:val="28"/>
        </w:rPr>
      </w:pPr>
      <w:r>
        <w:rPr>
          <w:rFonts w:ascii="Times New Roman" w:hAnsi="Times New Roman"/>
          <w:b/>
          <w:sz w:val="28"/>
          <w:szCs w:val="28"/>
        </w:rPr>
        <w:t>от 12</w:t>
      </w:r>
      <w:r>
        <w:rPr>
          <w:rFonts w:ascii="Times New Roman" w:hAnsi="Times New Roman"/>
          <w:b/>
          <w:sz w:val="28"/>
          <w:szCs w:val="28"/>
        </w:rPr>
        <w:t>.01.2024</w:t>
      </w:r>
      <w:r>
        <w:rPr>
          <w:rFonts w:ascii="Times New Roman" w:hAnsi="Times New Roman"/>
          <w:b/>
          <w:sz w:val="28"/>
          <w:szCs w:val="28"/>
        </w:rPr>
        <w:t xml:space="preserve"> № 02-01-05-7</w:t>
      </w:r>
      <w:r>
        <w:rPr>
          <w:rFonts w:ascii="Times New Roman" w:hAnsi="Times New Roman"/>
          <w:b/>
          <w:sz w:val="28"/>
          <w:szCs w:val="28"/>
        </w:rPr>
        <w:t>/24</w:t>
      </w:r>
    </w:p>
    <w:p w:rsidR="005D7D94" w:rsidRDefault="005D7D94" w:rsidP="007456D2">
      <w:pPr>
        <w:tabs>
          <w:tab w:val="center" w:pos="6662"/>
        </w:tabs>
        <w:spacing w:after="0" w:line="380" w:lineRule="atLeast"/>
        <w:rPr>
          <w:rFonts w:ascii="Times New Roman" w:eastAsia="Times New Roman" w:hAnsi="Times New Roman" w:cs="Times New Roman"/>
          <w:sz w:val="28"/>
          <w:szCs w:val="28"/>
        </w:rPr>
      </w:pPr>
    </w:p>
    <w:p w:rsidR="005D7D94" w:rsidRPr="005D7D94" w:rsidRDefault="005D7D94" w:rsidP="005D7D94">
      <w:pPr>
        <w:spacing w:after="0" w:line="240" w:lineRule="auto"/>
        <w:rPr>
          <w:rFonts w:ascii="Times New Roman" w:eastAsia="Times New Roman" w:hAnsi="Times New Roman" w:cs="Times New Roman"/>
          <w:b/>
          <w:sz w:val="28"/>
          <w:szCs w:val="28"/>
          <w:lang w:eastAsia="ru-RU"/>
        </w:rPr>
      </w:pPr>
    </w:p>
    <w:p w:rsidR="005D7D94" w:rsidRPr="005D7D94" w:rsidRDefault="005D7D94" w:rsidP="005D7D94">
      <w:pPr>
        <w:spacing w:after="0" w:line="240" w:lineRule="auto"/>
        <w:rPr>
          <w:rFonts w:ascii="Times New Roman" w:eastAsia="Times New Roman" w:hAnsi="Times New Roman" w:cs="Times New Roman"/>
          <w:b/>
          <w:sz w:val="28"/>
          <w:szCs w:val="28"/>
          <w:lang w:eastAsia="ru-RU"/>
        </w:rPr>
      </w:pPr>
    </w:p>
    <w:p w:rsidR="005D7D94" w:rsidRPr="005D7D94" w:rsidRDefault="005D7D94" w:rsidP="005D7D94">
      <w:pPr>
        <w:spacing w:after="0" w:line="240" w:lineRule="auto"/>
        <w:jc w:val="center"/>
        <w:rPr>
          <w:rFonts w:ascii="Times New Roman" w:eastAsia="Times New Roman" w:hAnsi="Times New Roman" w:cs="Times New Roman"/>
          <w:b/>
          <w:sz w:val="28"/>
          <w:szCs w:val="28"/>
          <w:lang w:eastAsia="ru-RU"/>
        </w:rPr>
      </w:pPr>
      <w:r w:rsidRPr="005D7D94">
        <w:rPr>
          <w:rFonts w:ascii="Times New Roman" w:eastAsia="Times New Roman" w:hAnsi="Times New Roman" w:cs="Times New Roman"/>
          <w:b/>
          <w:sz w:val="28"/>
          <w:szCs w:val="28"/>
          <w:lang w:eastAsia="ru-RU"/>
        </w:rPr>
        <w:t>Об утверждении Порядка учета бюджетных и денежных обязательств получателей средств бюджета поселения Первомайское в городе Москве</w:t>
      </w:r>
    </w:p>
    <w:p w:rsidR="005D7D94" w:rsidRPr="005D7D94" w:rsidRDefault="005D7D94" w:rsidP="005D7D94">
      <w:pPr>
        <w:spacing w:after="0" w:line="240" w:lineRule="auto"/>
        <w:jc w:val="both"/>
        <w:rPr>
          <w:rFonts w:ascii="Times New Roman" w:eastAsia="Times New Roman" w:hAnsi="Times New Roman" w:cs="Times New Roman"/>
          <w:sz w:val="28"/>
          <w:szCs w:val="28"/>
          <w:lang w:eastAsia="ru-RU"/>
        </w:rPr>
      </w:pPr>
    </w:p>
    <w:p w:rsidR="005D7D94" w:rsidRPr="005D7D94" w:rsidRDefault="005D7D94" w:rsidP="005D7D94">
      <w:pPr>
        <w:spacing w:after="0" w:line="240" w:lineRule="auto"/>
        <w:jc w:val="both"/>
        <w:rPr>
          <w:rFonts w:ascii="Times New Roman" w:eastAsia="Times New Roman" w:hAnsi="Times New Roman" w:cs="Times New Roman"/>
          <w:sz w:val="28"/>
          <w:szCs w:val="28"/>
          <w:lang w:eastAsia="ru-RU"/>
        </w:rPr>
      </w:pPr>
    </w:p>
    <w:p w:rsidR="005D7D94" w:rsidRPr="005D7D94" w:rsidRDefault="005D7D94" w:rsidP="005D7D94">
      <w:pPr>
        <w:spacing w:after="0" w:line="240" w:lineRule="auto"/>
        <w:ind w:firstLine="567"/>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В соответствии со статьей 219 Бюджетного кодекса Российской Федерации, Приказа Минфина России от 30.10.2020 №258н,</w:t>
      </w:r>
    </w:p>
    <w:p w:rsidR="005D7D94" w:rsidRPr="005D7D94" w:rsidRDefault="005D7D94" w:rsidP="005D7D94">
      <w:pPr>
        <w:spacing w:after="0" w:line="240" w:lineRule="auto"/>
        <w:ind w:firstLine="567"/>
        <w:jc w:val="both"/>
        <w:rPr>
          <w:rFonts w:ascii="Times New Roman" w:eastAsia="Times New Roman" w:hAnsi="Times New Roman" w:cs="Times New Roman"/>
          <w:sz w:val="28"/>
          <w:szCs w:val="28"/>
          <w:lang w:eastAsia="ru-RU"/>
        </w:rPr>
      </w:pPr>
    </w:p>
    <w:p w:rsidR="005D7D94" w:rsidRPr="005D7D94" w:rsidRDefault="005D7D94" w:rsidP="005D7D94">
      <w:pPr>
        <w:spacing w:after="0" w:line="240" w:lineRule="auto"/>
        <w:ind w:firstLine="567"/>
        <w:jc w:val="center"/>
        <w:rPr>
          <w:rFonts w:ascii="Times New Roman" w:eastAsia="Times New Roman" w:hAnsi="Times New Roman" w:cs="Times New Roman"/>
          <w:b/>
          <w:sz w:val="28"/>
          <w:szCs w:val="28"/>
          <w:lang w:eastAsia="ru-RU"/>
        </w:rPr>
      </w:pPr>
      <w:r w:rsidRPr="005D7D94">
        <w:rPr>
          <w:rFonts w:ascii="Times New Roman" w:eastAsia="Times New Roman" w:hAnsi="Times New Roman" w:cs="Times New Roman"/>
          <w:b/>
          <w:sz w:val="28"/>
          <w:szCs w:val="28"/>
          <w:lang w:eastAsia="ru-RU"/>
        </w:rPr>
        <w:t>ПОСТАНОВЛЯЕТ:</w:t>
      </w:r>
    </w:p>
    <w:p w:rsidR="005D7D94" w:rsidRPr="005D7D94" w:rsidRDefault="005D7D94" w:rsidP="005D7D94">
      <w:pPr>
        <w:spacing w:after="0" w:line="240" w:lineRule="auto"/>
        <w:ind w:left="57" w:firstLine="567"/>
        <w:jc w:val="both"/>
        <w:rPr>
          <w:rFonts w:ascii="Times New Roman" w:eastAsia="Times New Roman" w:hAnsi="Times New Roman" w:cs="Times New Roman"/>
          <w:b/>
          <w:sz w:val="28"/>
          <w:szCs w:val="28"/>
          <w:lang w:eastAsia="ru-RU"/>
        </w:rPr>
      </w:pPr>
    </w:p>
    <w:p w:rsidR="005D7D94" w:rsidRPr="005D7D94" w:rsidRDefault="005D7D94" w:rsidP="005D7D94">
      <w:pPr>
        <w:numPr>
          <w:ilvl w:val="0"/>
          <w:numId w:val="4"/>
        </w:numPr>
        <w:spacing w:after="0" w:line="240" w:lineRule="auto"/>
        <w:ind w:left="57" w:firstLine="426"/>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 xml:space="preserve"> Утвердить Порядок учета бюджетных и денежных обязательств получателей средств бюджета поселения Первомайское в городе Москве согласно приложению к настоящему постановлению.</w:t>
      </w:r>
    </w:p>
    <w:p w:rsidR="005D7D94" w:rsidRPr="005D7D94" w:rsidRDefault="005D7D94" w:rsidP="005D7D94">
      <w:pPr>
        <w:numPr>
          <w:ilvl w:val="0"/>
          <w:numId w:val="4"/>
        </w:numPr>
        <w:spacing w:after="0" w:line="240" w:lineRule="auto"/>
        <w:ind w:left="57" w:firstLine="426"/>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 xml:space="preserve"> Установить, что Порядок учета бюджетных и денежных обязательств получателей средств бюджета поселения Первомайское в городе Москве вступает в силу с 01 января 2024 года.</w:t>
      </w:r>
    </w:p>
    <w:p w:rsidR="005D7D94" w:rsidRPr="005D7D94" w:rsidRDefault="005D7D94" w:rsidP="005D7D94">
      <w:pPr>
        <w:numPr>
          <w:ilvl w:val="0"/>
          <w:numId w:val="4"/>
        </w:numPr>
        <w:spacing w:after="0" w:line="240" w:lineRule="auto"/>
        <w:ind w:left="57" w:firstLine="426"/>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 xml:space="preserve"> Опубликовать настоящее постановление в бюллетене «Московский муниципальный вестник» и разместить на официальном сайте поселения Первомайское в городе Москве </w:t>
      </w:r>
      <w:hyperlink r:id="rId9" w:history="1">
        <w:r w:rsidRPr="005D7D94">
          <w:rPr>
            <w:rFonts w:ascii="Times New Roman" w:eastAsia="Times New Roman" w:hAnsi="Times New Roman" w:cs="Times New Roman"/>
            <w:color w:val="0563C1"/>
            <w:sz w:val="28"/>
            <w:szCs w:val="28"/>
            <w:u w:val="single"/>
            <w:lang w:val="en-US" w:eastAsia="ru-RU"/>
          </w:rPr>
          <w:t>www</w:t>
        </w:r>
        <w:r w:rsidRPr="005D7D94">
          <w:rPr>
            <w:rFonts w:ascii="Times New Roman" w:eastAsia="Times New Roman" w:hAnsi="Times New Roman" w:cs="Times New Roman"/>
            <w:color w:val="0563C1"/>
            <w:sz w:val="28"/>
            <w:szCs w:val="28"/>
            <w:u w:val="single"/>
            <w:lang w:eastAsia="ru-RU"/>
          </w:rPr>
          <w:t>.</w:t>
        </w:r>
        <w:proofErr w:type="spellStart"/>
        <w:r w:rsidRPr="005D7D94">
          <w:rPr>
            <w:rFonts w:ascii="Times New Roman" w:eastAsia="Times New Roman" w:hAnsi="Times New Roman" w:cs="Times New Roman"/>
            <w:color w:val="0563C1"/>
            <w:sz w:val="28"/>
            <w:szCs w:val="28"/>
            <w:u w:val="single"/>
            <w:lang w:val="en-US" w:eastAsia="ru-RU"/>
          </w:rPr>
          <w:t>pervomayskoe</w:t>
        </w:r>
        <w:proofErr w:type="spellEnd"/>
        <w:r w:rsidRPr="005D7D94">
          <w:rPr>
            <w:rFonts w:ascii="Times New Roman" w:eastAsia="Times New Roman" w:hAnsi="Times New Roman" w:cs="Times New Roman"/>
            <w:color w:val="0563C1"/>
            <w:sz w:val="28"/>
            <w:szCs w:val="28"/>
            <w:u w:val="single"/>
            <w:lang w:eastAsia="ru-RU"/>
          </w:rPr>
          <w:t>.</w:t>
        </w:r>
        <w:proofErr w:type="spellStart"/>
        <w:r w:rsidRPr="005D7D94">
          <w:rPr>
            <w:rFonts w:ascii="Times New Roman" w:eastAsia="Times New Roman" w:hAnsi="Times New Roman" w:cs="Times New Roman"/>
            <w:color w:val="0563C1"/>
            <w:sz w:val="28"/>
            <w:szCs w:val="28"/>
            <w:u w:val="single"/>
            <w:lang w:val="en-US" w:eastAsia="ru-RU"/>
          </w:rPr>
          <w:t>msk</w:t>
        </w:r>
        <w:proofErr w:type="spellEnd"/>
        <w:r w:rsidRPr="005D7D94">
          <w:rPr>
            <w:rFonts w:ascii="Times New Roman" w:eastAsia="Times New Roman" w:hAnsi="Times New Roman" w:cs="Times New Roman"/>
            <w:color w:val="0563C1"/>
            <w:sz w:val="28"/>
            <w:szCs w:val="28"/>
            <w:u w:val="single"/>
            <w:lang w:eastAsia="ru-RU"/>
          </w:rPr>
          <w:t>.</w:t>
        </w:r>
        <w:proofErr w:type="spellStart"/>
        <w:r w:rsidRPr="005D7D94">
          <w:rPr>
            <w:rFonts w:ascii="Times New Roman" w:eastAsia="Times New Roman" w:hAnsi="Times New Roman" w:cs="Times New Roman"/>
            <w:color w:val="0563C1"/>
            <w:sz w:val="28"/>
            <w:szCs w:val="28"/>
            <w:u w:val="single"/>
            <w:lang w:val="en-US" w:eastAsia="ru-RU"/>
          </w:rPr>
          <w:t>ru</w:t>
        </w:r>
        <w:proofErr w:type="spellEnd"/>
      </w:hyperlink>
      <w:r w:rsidRPr="005D7D94">
        <w:rPr>
          <w:rFonts w:ascii="Times New Roman" w:eastAsia="Times New Roman" w:hAnsi="Times New Roman" w:cs="Times New Roman"/>
          <w:sz w:val="28"/>
          <w:szCs w:val="28"/>
          <w:lang w:eastAsia="ru-RU"/>
        </w:rPr>
        <w:t>.</w:t>
      </w:r>
    </w:p>
    <w:p w:rsidR="005D7D94" w:rsidRPr="005D7D94" w:rsidRDefault="005D7D94" w:rsidP="005D7D94">
      <w:pPr>
        <w:numPr>
          <w:ilvl w:val="0"/>
          <w:numId w:val="4"/>
        </w:numPr>
        <w:spacing w:after="0" w:line="240" w:lineRule="auto"/>
        <w:ind w:left="57" w:firstLine="426"/>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 xml:space="preserve"> Признать утратившим силу постановление администрации поселения Первомайское в городе Москве от 18.03.2022 № 02-01-05-77/22 «Об утверждении Порядка учета бюджетных и денежных обязательств получателей средств бюджета поселения Первомайское в городе Москве».</w:t>
      </w:r>
    </w:p>
    <w:p w:rsidR="005D7D94" w:rsidRPr="005D7D94" w:rsidRDefault="005D7D94" w:rsidP="005D7D94">
      <w:pPr>
        <w:numPr>
          <w:ilvl w:val="0"/>
          <w:numId w:val="4"/>
        </w:numPr>
        <w:spacing w:after="0" w:line="240" w:lineRule="auto"/>
        <w:ind w:left="57" w:firstLine="426"/>
        <w:jc w:val="both"/>
        <w:rPr>
          <w:rFonts w:ascii="Times New Roman" w:eastAsia="Times New Roman" w:hAnsi="Times New Roman" w:cs="Times New Roman"/>
          <w:sz w:val="28"/>
          <w:szCs w:val="28"/>
          <w:lang w:eastAsia="ru-RU"/>
        </w:rPr>
      </w:pPr>
      <w:r w:rsidRPr="005D7D94">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главу администрации поселения Первомайское в городе Москве </w:t>
      </w:r>
      <w:proofErr w:type="spellStart"/>
      <w:r w:rsidRPr="005D7D94">
        <w:rPr>
          <w:rFonts w:ascii="Times New Roman" w:eastAsia="Times New Roman" w:hAnsi="Times New Roman" w:cs="Times New Roman"/>
          <w:b/>
          <w:sz w:val="28"/>
          <w:szCs w:val="28"/>
          <w:lang w:eastAsia="ru-RU"/>
        </w:rPr>
        <w:t>М.Р.Мельника</w:t>
      </w:r>
      <w:proofErr w:type="spellEnd"/>
      <w:r w:rsidRPr="005D7D94">
        <w:rPr>
          <w:rFonts w:ascii="Times New Roman" w:eastAsia="Times New Roman" w:hAnsi="Times New Roman" w:cs="Times New Roman"/>
          <w:b/>
          <w:sz w:val="28"/>
          <w:szCs w:val="28"/>
          <w:lang w:eastAsia="ru-RU"/>
        </w:rPr>
        <w:t>.</w:t>
      </w:r>
    </w:p>
    <w:p w:rsidR="005D7D94" w:rsidRPr="005D7D94" w:rsidRDefault="005D7D94" w:rsidP="005D7D94">
      <w:pPr>
        <w:spacing w:after="0" w:line="240" w:lineRule="auto"/>
        <w:rPr>
          <w:rFonts w:ascii="Times New Roman" w:eastAsia="Times New Roman" w:hAnsi="Times New Roman" w:cs="Times New Roman"/>
          <w:sz w:val="28"/>
          <w:szCs w:val="28"/>
          <w:lang w:eastAsia="ru-RU"/>
        </w:rPr>
      </w:pPr>
    </w:p>
    <w:p w:rsidR="005D7D94" w:rsidRPr="005D7D94" w:rsidRDefault="005D7D94" w:rsidP="005D7D94">
      <w:pPr>
        <w:spacing w:after="0" w:line="240" w:lineRule="auto"/>
        <w:rPr>
          <w:rFonts w:ascii="Times New Roman" w:eastAsia="Times New Roman" w:hAnsi="Times New Roman" w:cs="Times New Roman"/>
          <w:sz w:val="24"/>
          <w:szCs w:val="24"/>
          <w:lang w:eastAsia="ru-RU"/>
        </w:rPr>
      </w:pPr>
      <w:r w:rsidRPr="005D7D94">
        <w:rPr>
          <w:rFonts w:ascii="Times New Roman" w:eastAsia="Times New Roman" w:hAnsi="Times New Roman" w:cs="Times New Roman"/>
          <w:b/>
          <w:sz w:val="28"/>
          <w:szCs w:val="28"/>
          <w:lang w:eastAsia="ru-RU"/>
        </w:rPr>
        <w:t xml:space="preserve">Глава администрации                    </w:t>
      </w:r>
      <w:r w:rsidRPr="005D7D94">
        <w:rPr>
          <w:rFonts w:ascii="Times New Roman" w:eastAsia="Times New Roman" w:hAnsi="Times New Roman" w:cs="Times New Roman"/>
          <w:sz w:val="28"/>
          <w:szCs w:val="28"/>
          <w:lang w:eastAsia="ru-RU"/>
        </w:rPr>
        <w:tab/>
      </w:r>
      <w:r w:rsidRPr="005D7D94">
        <w:rPr>
          <w:rFonts w:ascii="Times New Roman" w:eastAsia="Times New Roman" w:hAnsi="Times New Roman" w:cs="Times New Roman"/>
          <w:sz w:val="28"/>
          <w:szCs w:val="28"/>
          <w:lang w:eastAsia="ru-RU"/>
        </w:rPr>
        <w:tab/>
      </w:r>
      <w:r w:rsidRPr="005D7D94">
        <w:rPr>
          <w:rFonts w:ascii="Times New Roman" w:eastAsia="Times New Roman" w:hAnsi="Times New Roman" w:cs="Times New Roman"/>
          <w:b/>
          <w:sz w:val="28"/>
          <w:szCs w:val="28"/>
          <w:lang w:eastAsia="ru-RU"/>
        </w:rPr>
        <w:t xml:space="preserve">                                    М.Р. Мельник</w:t>
      </w:r>
    </w:p>
    <w:p w:rsidR="005D7D94" w:rsidRDefault="005D7D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E1148" w:rsidRDefault="005E1148" w:rsidP="005E1148">
      <w:pPr>
        <w:tabs>
          <w:tab w:val="center" w:pos="6662"/>
        </w:tabs>
        <w:spacing w:after="0" w:line="380" w:lineRule="atLeast"/>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815578" w:rsidRPr="00C511D3" w:rsidRDefault="005E1148" w:rsidP="005E1148">
      <w:pPr>
        <w:spacing w:after="0" w:line="380" w:lineRule="atLeast"/>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 поселения</w:t>
      </w:r>
      <w:r w:rsidR="00314ECF" w:rsidRPr="00F16BE2">
        <w:rPr>
          <w:rFonts w:ascii="Times New Roman" w:eastAsia="Times New Roman" w:hAnsi="Times New Roman" w:cs="Times New Roman"/>
          <w:sz w:val="28"/>
          <w:szCs w:val="28"/>
        </w:rPr>
        <w:t xml:space="preserve">              </w:t>
      </w:r>
    </w:p>
    <w:p w:rsidR="000528A3" w:rsidRPr="00C511D3" w:rsidRDefault="005E1148" w:rsidP="005E1148">
      <w:pPr>
        <w:tabs>
          <w:tab w:val="center" w:pos="6662"/>
        </w:tabs>
        <w:spacing w:after="0" w:line="380" w:lineRule="atLeast"/>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Первомайское в городе Москве</w:t>
      </w:r>
    </w:p>
    <w:p w:rsidR="007456D2" w:rsidRPr="007456D2" w:rsidRDefault="007456D2" w:rsidP="007456D2">
      <w:pPr>
        <w:pStyle w:val="20"/>
        <w:shd w:val="clear" w:color="auto" w:fill="auto"/>
        <w:spacing w:line="240" w:lineRule="auto"/>
        <w:jc w:val="center"/>
        <w:rPr>
          <w:rFonts w:ascii="Times New Roman" w:hAnsi="Times New Roman"/>
          <w:sz w:val="28"/>
          <w:szCs w:val="28"/>
        </w:rPr>
      </w:pPr>
      <w:r>
        <w:rPr>
          <w:rFonts w:ascii="Times New Roman" w:hAnsi="Times New Roman"/>
          <w:b/>
          <w:sz w:val="28"/>
          <w:szCs w:val="28"/>
        </w:rPr>
        <w:t xml:space="preserve">                                </w:t>
      </w:r>
      <w:r w:rsidRPr="007456D2">
        <w:rPr>
          <w:rFonts w:ascii="Times New Roman" w:hAnsi="Times New Roman"/>
          <w:sz w:val="28"/>
          <w:szCs w:val="28"/>
        </w:rPr>
        <w:t>от 12.01.2024 № 02-01-05-7/24</w:t>
      </w:r>
    </w:p>
    <w:p w:rsidR="00E07950" w:rsidRPr="00C511D3" w:rsidRDefault="00E07950" w:rsidP="000528A3">
      <w:pPr>
        <w:spacing w:after="0" w:line="380" w:lineRule="atLeast"/>
        <w:ind w:left="4962"/>
        <w:jc w:val="center"/>
        <w:rPr>
          <w:rFonts w:ascii="Times New Roman" w:eastAsia="Times New Roman" w:hAnsi="Times New Roman" w:cs="Times New Roman"/>
          <w:sz w:val="28"/>
          <w:szCs w:val="28"/>
        </w:rPr>
      </w:pPr>
    </w:p>
    <w:p w:rsidR="000528A3" w:rsidRPr="00C511D3" w:rsidRDefault="000528A3" w:rsidP="000528A3">
      <w:pPr>
        <w:spacing w:after="0" w:line="380" w:lineRule="atLeast"/>
        <w:ind w:left="4962"/>
        <w:jc w:val="center"/>
        <w:rPr>
          <w:rFonts w:ascii="Times New Roman" w:hAnsi="Times New Roman"/>
          <w:sz w:val="28"/>
        </w:rPr>
      </w:pPr>
    </w:p>
    <w:p w:rsidR="00815578" w:rsidRPr="00DF2C55" w:rsidRDefault="00815578" w:rsidP="00110E2A">
      <w:pPr>
        <w:spacing w:after="0" w:line="360" w:lineRule="atLeast"/>
        <w:jc w:val="center"/>
        <w:rPr>
          <w:rFonts w:ascii="Times New Roman" w:eastAsia="Times New Roman" w:hAnsi="Times New Roman" w:cs="Times New Roman"/>
          <w:b/>
          <w:sz w:val="28"/>
          <w:szCs w:val="28"/>
        </w:rPr>
      </w:pPr>
      <w:r w:rsidRPr="00DF2C55">
        <w:rPr>
          <w:rFonts w:ascii="Times New Roman" w:eastAsia="Times New Roman" w:hAnsi="Times New Roman" w:cs="Times New Roman"/>
          <w:b/>
          <w:sz w:val="28"/>
          <w:szCs w:val="28"/>
        </w:rPr>
        <w:t>ПОРЯДОК</w:t>
      </w:r>
    </w:p>
    <w:p w:rsidR="00815578" w:rsidRPr="00DF2C55" w:rsidRDefault="00815578" w:rsidP="00815578">
      <w:pPr>
        <w:spacing w:after="0" w:line="360" w:lineRule="atLeast"/>
        <w:jc w:val="center"/>
        <w:rPr>
          <w:rFonts w:ascii="Times New Roman" w:eastAsia="Times New Roman" w:hAnsi="Times New Roman" w:cs="Times New Roman"/>
          <w:b/>
          <w:bCs/>
          <w:sz w:val="28"/>
          <w:szCs w:val="28"/>
        </w:rPr>
      </w:pPr>
      <w:bookmarkStart w:id="0" w:name="Par73"/>
      <w:bookmarkEnd w:id="0"/>
      <w:r w:rsidRPr="00DF2C55">
        <w:rPr>
          <w:rFonts w:ascii="Times New Roman" w:eastAsia="Times New Roman" w:hAnsi="Times New Roman" w:cs="Times New Roman"/>
          <w:b/>
          <w:bCs/>
          <w:sz w:val="28"/>
          <w:szCs w:val="28"/>
        </w:rPr>
        <w:t xml:space="preserve">учета бюджетных </w:t>
      </w:r>
      <w:r w:rsidR="003C4E8A">
        <w:rPr>
          <w:rFonts w:ascii="Times New Roman" w:eastAsia="Times New Roman" w:hAnsi="Times New Roman" w:cs="Times New Roman"/>
          <w:b/>
          <w:bCs/>
          <w:sz w:val="28"/>
          <w:szCs w:val="28"/>
        </w:rPr>
        <w:t>и денежных</w:t>
      </w:r>
      <w:r w:rsidR="00885F9F" w:rsidRPr="00DF2C55">
        <w:rPr>
          <w:rFonts w:ascii="Times New Roman" w:eastAsia="Times New Roman" w:hAnsi="Times New Roman" w:cs="Times New Roman"/>
          <w:b/>
          <w:bCs/>
          <w:sz w:val="28"/>
          <w:szCs w:val="28"/>
        </w:rPr>
        <w:t xml:space="preserve"> </w:t>
      </w:r>
      <w:r w:rsidRPr="00DF2C55">
        <w:rPr>
          <w:rFonts w:ascii="Times New Roman" w:eastAsia="Times New Roman" w:hAnsi="Times New Roman" w:cs="Times New Roman"/>
          <w:b/>
          <w:bCs/>
          <w:sz w:val="28"/>
          <w:szCs w:val="28"/>
        </w:rPr>
        <w:t>обязательств получателей средств бюджета</w:t>
      </w:r>
      <w:r w:rsidR="00064BA8">
        <w:rPr>
          <w:rFonts w:ascii="Times New Roman" w:eastAsia="Times New Roman" w:hAnsi="Times New Roman" w:cs="Times New Roman"/>
          <w:b/>
          <w:bCs/>
          <w:sz w:val="28"/>
          <w:szCs w:val="28"/>
        </w:rPr>
        <w:t xml:space="preserve"> поселения </w:t>
      </w:r>
      <w:r w:rsidR="00760B50">
        <w:rPr>
          <w:rFonts w:ascii="Times New Roman" w:eastAsia="Times New Roman" w:hAnsi="Times New Roman" w:cs="Times New Roman"/>
          <w:b/>
          <w:bCs/>
          <w:sz w:val="28"/>
          <w:szCs w:val="28"/>
        </w:rPr>
        <w:t>Первомайское в городе Москве</w:t>
      </w:r>
    </w:p>
    <w:p w:rsidR="00815578" w:rsidRPr="00DF2C55" w:rsidRDefault="00815578" w:rsidP="00815578">
      <w:pPr>
        <w:spacing w:after="0" w:line="360" w:lineRule="atLeast"/>
        <w:jc w:val="center"/>
        <w:rPr>
          <w:rFonts w:ascii="Times New Roman" w:eastAsia="Times New Roman" w:hAnsi="Times New Roman" w:cs="Times New Roman"/>
          <w:sz w:val="28"/>
          <w:szCs w:val="28"/>
        </w:rPr>
      </w:pPr>
    </w:p>
    <w:p w:rsidR="00815578" w:rsidRPr="00DF2C55" w:rsidRDefault="00815578" w:rsidP="00110E2A">
      <w:pPr>
        <w:numPr>
          <w:ilvl w:val="0"/>
          <w:numId w:val="1"/>
        </w:numPr>
        <w:tabs>
          <w:tab w:val="left" w:pos="284"/>
        </w:tabs>
        <w:spacing w:after="0" w:line="386" w:lineRule="atLeast"/>
        <w:contextualSpacing/>
        <w:jc w:val="center"/>
        <w:rPr>
          <w:rFonts w:ascii="Times New Roman" w:eastAsia="Calibri" w:hAnsi="Times New Roman" w:cs="Times New Roman"/>
          <w:b/>
          <w:sz w:val="28"/>
          <w:szCs w:val="28"/>
        </w:rPr>
      </w:pPr>
      <w:r w:rsidRPr="00DF2C55">
        <w:rPr>
          <w:rFonts w:ascii="Times New Roman" w:eastAsia="Calibri" w:hAnsi="Times New Roman" w:cs="Times New Roman"/>
          <w:b/>
          <w:sz w:val="28"/>
          <w:szCs w:val="28"/>
        </w:rPr>
        <w:t>Общие положения</w:t>
      </w:r>
    </w:p>
    <w:p w:rsidR="00155192" w:rsidRPr="00DF2C55" w:rsidRDefault="00155192" w:rsidP="00155192">
      <w:pPr>
        <w:widowControl w:val="0"/>
        <w:autoSpaceDE w:val="0"/>
        <w:autoSpaceDN w:val="0"/>
        <w:adjustRightInd w:val="0"/>
        <w:spacing w:after="0" w:line="360" w:lineRule="atLeast"/>
        <w:ind w:firstLine="540"/>
        <w:jc w:val="both"/>
        <w:rPr>
          <w:rFonts w:ascii="Times New Roman" w:hAnsi="Times New Roman" w:cs="Times New Roman"/>
          <w:sz w:val="28"/>
          <w:szCs w:val="28"/>
        </w:rPr>
      </w:pPr>
    </w:p>
    <w:p w:rsidR="00155192" w:rsidRDefault="00155192" w:rsidP="005332F5">
      <w:pPr>
        <w:autoSpaceDE w:val="0"/>
        <w:autoSpaceDN w:val="0"/>
        <w:adjustRightInd w:val="0"/>
        <w:spacing w:after="0" w:line="240" w:lineRule="auto"/>
        <w:ind w:firstLine="709"/>
        <w:jc w:val="both"/>
        <w:rPr>
          <w:rFonts w:ascii="Times New Roman" w:hAnsi="Times New Roman" w:cs="Times New Roman"/>
          <w:sz w:val="28"/>
          <w:szCs w:val="28"/>
        </w:rPr>
      </w:pPr>
      <w:r w:rsidRPr="00DF2C55">
        <w:rPr>
          <w:rFonts w:ascii="Times New Roman" w:hAnsi="Times New Roman" w:cs="Times New Roman"/>
          <w:sz w:val="28"/>
          <w:szCs w:val="28"/>
        </w:rPr>
        <w:t xml:space="preserve">1. Настоящий </w:t>
      </w:r>
      <w:r w:rsidR="00754184">
        <w:rPr>
          <w:rFonts w:ascii="Times New Roman" w:hAnsi="Times New Roman" w:cs="Times New Roman"/>
          <w:sz w:val="28"/>
          <w:szCs w:val="28"/>
        </w:rPr>
        <w:t xml:space="preserve">документ устанавливает </w:t>
      </w:r>
      <w:r w:rsidR="00754184" w:rsidRPr="00DF2C55">
        <w:rPr>
          <w:rFonts w:ascii="Times New Roman" w:hAnsi="Times New Roman" w:cs="Times New Roman"/>
          <w:sz w:val="28"/>
          <w:szCs w:val="28"/>
        </w:rPr>
        <w:t xml:space="preserve">порядок </w:t>
      </w:r>
      <w:r w:rsidR="00754184">
        <w:rPr>
          <w:rFonts w:ascii="Times New Roman" w:hAnsi="Times New Roman" w:cs="Times New Roman"/>
          <w:sz w:val="28"/>
          <w:szCs w:val="28"/>
        </w:rPr>
        <w:t xml:space="preserve">исполнения бюджета поселения </w:t>
      </w:r>
      <w:r w:rsidR="00760B50">
        <w:rPr>
          <w:rFonts w:ascii="Times New Roman" w:hAnsi="Times New Roman" w:cs="Times New Roman"/>
          <w:sz w:val="28"/>
          <w:szCs w:val="28"/>
        </w:rPr>
        <w:t>Первомайское в городе Москве</w:t>
      </w:r>
      <w:r w:rsidR="00754184">
        <w:rPr>
          <w:rFonts w:ascii="Times New Roman" w:hAnsi="Times New Roman" w:cs="Times New Roman"/>
          <w:sz w:val="28"/>
          <w:szCs w:val="28"/>
        </w:rPr>
        <w:t xml:space="preserve"> (далее – бюджет) по расходам в части</w:t>
      </w:r>
      <w:r w:rsidR="00754184" w:rsidRPr="00DF2C55">
        <w:rPr>
          <w:rFonts w:ascii="Times New Roman" w:hAnsi="Times New Roman" w:cs="Times New Roman"/>
          <w:sz w:val="28"/>
          <w:szCs w:val="28"/>
        </w:rPr>
        <w:t xml:space="preserve"> </w:t>
      </w:r>
      <w:r w:rsidR="00754184">
        <w:rPr>
          <w:rFonts w:ascii="Times New Roman" w:hAnsi="Times New Roman" w:cs="Times New Roman"/>
          <w:sz w:val="28"/>
          <w:szCs w:val="28"/>
        </w:rPr>
        <w:t xml:space="preserve">постановки на учет </w:t>
      </w:r>
      <w:r w:rsidRPr="00DF2C55">
        <w:rPr>
          <w:rFonts w:ascii="Times New Roman" w:hAnsi="Times New Roman" w:cs="Times New Roman"/>
          <w:sz w:val="28"/>
          <w:szCs w:val="28"/>
        </w:rPr>
        <w:t>бюджетных</w:t>
      </w:r>
      <w:r w:rsidR="003C4E8A">
        <w:rPr>
          <w:rFonts w:ascii="Times New Roman" w:hAnsi="Times New Roman" w:cs="Times New Roman"/>
          <w:sz w:val="28"/>
          <w:szCs w:val="28"/>
        </w:rPr>
        <w:t xml:space="preserve"> и денежных </w:t>
      </w:r>
      <w:r w:rsidRPr="00DF2C55">
        <w:rPr>
          <w:rFonts w:ascii="Times New Roman" w:hAnsi="Times New Roman" w:cs="Times New Roman"/>
          <w:sz w:val="28"/>
          <w:szCs w:val="28"/>
        </w:rPr>
        <w:t>обязательств получателей средств бюджета</w:t>
      </w:r>
      <w:r w:rsidR="00D76D6B">
        <w:rPr>
          <w:rFonts w:ascii="Times New Roman" w:hAnsi="Times New Roman" w:cs="Times New Roman"/>
          <w:sz w:val="28"/>
          <w:szCs w:val="28"/>
        </w:rPr>
        <w:t xml:space="preserve"> </w:t>
      </w:r>
      <w:r w:rsidR="00754184">
        <w:rPr>
          <w:rFonts w:ascii="Times New Roman" w:hAnsi="Times New Roman" w:cs="Times New Roman"/>
          <w:sz w:val="28"/>
          <w:szCs w:val="28"/>
        </w:rPr>
        <w:t>и внесения в них изменений</w:t>
      </w:r>
      <w:r w:rsidRPr="00DF2C55">
        <w:rPr>
          <w:rFonts w:ascii="Times New Roman" w:hAnsi="Times New Roman" w:cs="Times New Roman"/>
          <w:sz w:val="28"/>
          <w:szCs w:val="28"/>
        </w:rPr>
        <w:t xml:space="preserve"> </w:t>
      </w:r>
      <w:r w:rsidR="00765E4B">
        <w:rPr>
          <w:rFonts w:ascii="Times New Roman" w:hAnsi="Times New Roman" w:cs="Times New Roman"/>
          <w:sz w:val="28"/>
          <w:szCs w:val="28"/>
        </w:rPr>
        <w:t>Управлением Ф</w:t>
      </w:r>
      <w:r w:rsidRPr="00DF2C55">
        <w:rPr>
          <w:rFonts w:ascii="Times New Roman" w:hAnsi="Times New Roman" w:cs="Times New Roman"/>
          <w:sz w:val="28"/>
          <w:szCs w:val="28"/>
        </w:rPr>
        <w:t>едерального казначейства</w:t>
      </w:r>
      <w:r w:rsidR="00340A16">
        <w:rPr>
          <w:rFonts w:ascii="Times New Roman" w:hAnsi="Times New Roman" w:cs="Times New Roman"/>
          <w:sz w:val="28"/>
          <w:szCs w:val="28"/>
        </w:rPr>
        <w:t xml:space="preserve"> по </w:t>
      </w:r>
      <w:r w:rsidR="00064BA8">
        <w:rPr>
          <w:rFonts w:ascii="Times New Roman" w:hAnsi="Times New Roman" w:cs="Times New Roman"/>
          <w:sz w:val="28"/>
          <w:szCs w:val="28"/>
        </w:rPr>
        <w:t>г. Москве</w:t>
      </w:r>
      <w:r w:rsidRPr="00DF2C55">
        <w:rPr>
          <w:rFonts w:ascii="Times New Roman" w:hAnsi="Times New Roman" w:cs="Times New Roman"/>
          <w:sz w:val="28"/>
          <w:szCs w:val="28"/>
        </w:rPr>
        <w:t xml:space="preserve"> (далее </w:t>
      </w:r>
      <w:r w:rsidR="00BB5A07">
        <w:rPr>
          <w:rFonts w:ascii="Times New Roman" w:hAnsi="Times New Roman" w:cs="Times New Roman"/>
          <w:sz w:val="28"/>
          <w:szCs w:val="28"/>
        </w:rPr>
        <w:t xml:space="preserve">соответственно </w:t>
      </w:r>
      <w:r w:rsidR="00340A16">
        <w:rPr>
          <w:rFonts w:ascii="Times New Roman" w:hAnsi="Times New Roman" w:cs="Times New Roman"/>
          <w:sz w:val="28"/>
          <w:szCs w:val="28"/>
        </w:rPr>
        <w:t>–</w:t>
      </w:r>
      <w:r w:rsidRPr="00DF2C55">
        <w:rPr>
          <w:rFonts w:ascii="Times New Roman" w:hAnsi="Times New Roman" w:cs="Times New Roman"/>
          <w:sz w:val="28"/>
          <w:szCs w:val="28"/>
        </w:rPr>
        <w:t xml:space="preserve"> </w:t>
      </w:r>
      <w:r w:rsidR="00340A16">
        <w:rPr>
          <w:rFonts w:ascii="Times New Roman" w:hAnsi="Times New Roman" w:cs="Times New Roman"/>
          <w:sz w:val="28"/>
          <w:szCs w:val="28"/>
        </w:rPr>
        <w:t>У</w:t>
      </w:r>
      <w:r w:rsidR="00064BA8">
        <w:rPr>
          <w:rFonts w:ascii="Times New Roman" w:hAnsi="Times New Roman" w:cs="Times New Roman"/>
          <w:sz w:val="28"/>
          <w:szCs w:val="28"/>
        </w:rPr>
        <w:t>правление</w:t>
      </w:r>
      <w:r w:rsidR="00BB5A07">
        <w:rPr>
          <w:rFonts w:ascii="Times New Roman" w:hAnsi="Times New Roman" w:cs="Times New Roman"/>
          <w:sz w:val="28"/>
          <w:szCs w:val="28"/>
        </w:rPr>
        <w:t>, бюджетные обязательства, денежные обязательства</w:t>
      </w:r>
      <w:r w:rsidRPr="00DF2C55">
        <w:rPr>
          <w:rFonts w:ascii="Times New Roman" w:hAnsi="Times New Roman" w:cs="Times New Roman"/>
          <w:sz w:val="28"/>
          <w:szCs w:val="28"/>
        </w:rPr>
        <w:t>)</w:t>
      </w:r>
      <w:r w:rsidR="00BB5A07">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бюджетных средств, открытых в установленном порядке в Управлении.</w:t>
      </w:r>
    </w:p>
    <w:p w:rsidR="00BB5A07" w:rsidRPr="00EF7DA4" w:rsidRDefault="00BB5A07" w:rsidP="00BB5A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062FE" w:rsidRDefault="00665DB3" w:rsidP="006062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43806" w:rsidRPr="00DF2C55">
        <w:rPr>
          <w:rFonts w:ascii="Times New Roman" w:hAnsi="Times New Roman" w:cs="Times New Roman"/>
          <w:sz w:val="28"/>
          <w:szCs w:val="28"/>
        </w:rPr>
        <w:t xml:space="preserve">. </w:t>
      </w:r>
      <w:r w:rsidR="00D76D6B">
        <w:rPr>
          <w:rFonts w:ascii="Times New Roman" w:hAnsi="Times New Roman" w:cs="Times New Roman"/>
          <w:sz w:val="28"/>
          <w:szCs w:val="28"/>
        </w:rPr>
        <w:t xml:space="preserve">Постановка на учет </w:t>
      </w:r>
      <w:r w:rsidR="00543806" w:rsidRPr="00DF2C55">
        <w:rPr>
          <w:rFonts w:ascii="Times New Roman" w:hAnsi="Times New Roman" w:cs="Times New Roman"/>
          <w:sz w:val="28"/>
          <w:szCs w:val="28"/>
        </w:rPr>
        <w:t xml:space="preserve">бюджетных </w:t>
      </w:r>
      <w:r w:rsidR="00F8621B">
        <w:rPr>
          <w:rFonts w:ascii="Times New Roman" w:hAnsi="Times New Roman" w:cs="Times New Roman"/>
          <w:sz w:val="28"/>
          <w:szCs w:val="28"/>
        </w:rPr>
        <w:t>и денежных обязательств</w:t>
      </w:r>
      <w:r w:rsidR="00E32F20" w:rsidRPr="00E32F20">
        <w:rPr>
          <w:rFonts w:ascii="Times New Roman" w:hAnsi="Times New Roman" w:cs="Times New Roman"/>
          <w:sz w:val="28"/>
          <w:szCs w:val="28"/>
        </w:rPr>
        <w:t xml:space="preserve"> </w:t>
      </w:r>
      <w:r w:rsidR="00E32F20" w:rsidRPr="0060344D">
        <w:rPr>
          <w:rFonts w:ascii="Times New Roman" w:hAnsi="Times New Roman" w:cs="Times New Roman"/>
          <w:sz w:val="28"/>
          <w:szCs w:val="28"/>
        </w:rPr>
        <w:t>и внесение в них изменений</w:t>
      </w:r>
      <w:r w:rsidR="00F8621B">
        <w:rPr>
          <w:rFonts w:ascii="Times New Roman" w:hAnsi="Times New Roman" w:cs="Times New Roman"/>
          <w:sz w:val="28"/>
          <w:szCs w:val="28"/>
        </w:rPr>
        <w:t xml:space="preserve"> осуществляется </w:t>
      </w:r>
      <w:r w:rsidR="00BB5A07">
        <w:rPr>
          <w:rFonts w:ascii="Times New Roman" w:hAnsi="Times New Roman" w:cs="Times New Roman"/>
          <w:sz w:val="28"/>
          <w:szCs w:val="28"/>
        </w:rPr>
        <w:t>в соответствии со С</w:t>
      </w:r>
      <w:r w:rsidR="00F8621B">
        <w:rPr>
          <w:rFonts w:ascii="Times New Roman" w:hAnsi="Times New Roman" w:cs="Times New Roman"/>
          <w:sz w:val="28"/>
          <w:szCs w:val="28"/>
        </w:rPr>
        <w:t>ведени</w:t>
      </w:r>
      <w:r w:rsidR="00BB5A07">
        <w:rPr>
          <w:rFonts w:ascii="Times New Roman" w:hAnsi="Times New Roman" w:cs="Times New Roman"/>
          <w:sz w:val="28"/>
          <w:szCs w:val="28"/>
        </w:rPr>
        <w:t>ями</w:t>
      </w:r>
      <w:r w:rsidR="00F8621B">
        <w:rPr>
          <w:rFonts w:ascii="Times New Roman" w:hAnsi="Times New Roman" w:cs="Times New Roman"/>
          <w:sz w:val="28"/>
          <w:szCs w:val="28"/>
        </w:rPr>
        <w:t xml:space="preserve"> о бюджетном обязательстве</w:t>
      </w:r>
      <w:r w:rsidR="006062FE">
        <w:rPr>
          <w:rFonts w:ascii="Times New Roman" w:hAnsi="Times New Roman" w:cs="Times New Roman"/>
          <w:sz w:val="28"/>
          <w:szCs w:val="28"/>
        </w:rPr>
        <w:t xml:space="preserve"> и Сведениями о денежном обязательстве, реквизиты которых</w:t>
      </w:r>
      <w:r w:rsidR="00D20699" w:rsidRPr="00D20699">
        <w:rPr>
          <w:rFonts w:ascii="Times New Roman" w:hAnsi="Times New Roman" w:cs="Times New Roman"/>
          <w:sz w:val="28"/>
          <w:szCs w:val="28"/>
        </w:rPr>
        <w:t xml:space="preserve"> </w:t>
      </w:r>
      <w:r w:rsidR="006062FE">
        <w:rPr>
          <w:rFonts w:ascii="Times New Roman" w:hAnsi="Times New Roman" w:cs="Times New Roman"/>
          <w:sz w:val="28"/>
          <w:szCs w:val="28"/>
        </w:rPr>
        <w:t xml:space="preserve">установлены в </w:t>
      </w:r>
      <w:hyperlink r:id="rId10" w:history="1">
        <w:r w:rsidR="006062FE" w:rsidRPr="006062FE">
          <w:rPr>
            <w:rFonts w:ascii="Times New Roman" w:hAnsi="Times New Roman" w:cs="Times New Roman"/>
            <w:sz w:val="28"/>
            <w:szCs w:val="28"/>
          </w:rPr>
          <w:t>приложениях № 1</w:t>
        </w:r>
      </w:hyperlink>
      <w:r w:rsidR="006062FE" w:rsidRPr="006062FE">
        <w:rPr>
          <w:rFonts w:ascii="Times New Roman" w:hAnsi="Times New Roman" w:cs="Times New Roman"/>
          <w:sz w:val="28"/>
          <w:szCs w:val="28"/>
        </w:rPr>
        <w:t xml:space="preserve"> и </w:t>
      </w:r>
      <w:hyperlink r:id="rId11" w:history="1">
        <w:r w:rsidR="006062FE">
          <w:rPr>
            <w:rFonts w:ascii="Times New Roman" w:hAnsi="Times New Roman" w:cs="Times New Roman"/>
            <w:sz w:val="28"/>
            <w:szCs w:val="28"/>
          </w:rPr>
          <w:t>№</w:t>
        </w:r>
      </w:hyperlink>
      <w:r w:rsidR="006062FE">
        <w:rPr>
          <w:rFonts w:ascii="Times New Roman" w:hAnsi="Times New Roman" w:cs="Times New Roman"/>
          <w:sz w:val="28"/>
          <w:szCs w:val="28"/>
        </w:rPr>
        <w:t xml:space="preserve"> 2 к настоящему Порядку соответственно.</w:t>
      </w:r>
    </w:p>
    <w:p w:rsidR="00665DB3" w:rsidRDefault="00665DB3" w:rsidP="006062FE">
      <w:pPr>
        <w:autoSpaceDE w:val="0"/>
        <w:autoSpaceDN w:val="0"/>
        <w:adjustRightInd w:val="0"/>
        <w:spacing w:after="0" w:line="240" w:lineRule="auto"/>
        <w:ind w:firstLine="708"/>
        <w:jc w:val="both"/>
        <w:rPr>
          <w:rFonts w:ascii="Times New Roman" w:hAnsi="Times New Roman" w:cs="Times New Roman"/>
          <w:sz w:val="28"/>
          <w:szCs w:val="28"/>
        </w:rPr>
      </w:pPr>
      <w:r w:rsidRPr="00EF7DA4">
        <w:rPr>
          <w:rFonts w:ascii="Times New Roman" w:hAnsi="Times New Roman" w:cs="Times New Roman"/>
          <w:sz w:val="28"/>
          <w:szCs w:val="28"/>
        </w:rPr>
        <w:t>При взаимодействии получателей средств бюджета с Управлением в целя</w:t>
      </w:r>
      <w:r>
        <w:rPr>
          <w:rFonts w:ascii="Times New Roman" w:hAnsi="Times New Roman" w:cs="Times New Roman"/>
          <w:sz w:val="28"/>
          <w:szCs w:val="28"/>
        </w:rPr>
        <w:t>х исполнения настоящего Порядка используются формы документов, установленные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w:t>
      </w:r>
      <w:r w:rsidRPr="00FF72F3">
        <w:rPr>
          <w:rFonts w:ascii="Times New Roman" w:hAnsi="Times New Roman" w:cs="Times New Roman"/>
          <w:sz w:val="28"/>
          <w:szCs w:val="28"/>
        </w:rPr>
        <w:t xml:space="preserve"> </w:t>
      </w:r>
      <w:r w:rsidRPr="006E7C49">
        <w:rPr>
          <w:rFonts w:ascii="Times New Roman" w:hAnsi="Times New Roman" w:cs="Times New Roman"/>
          <w:sz w:val="28"/>
          <w:szCs w:val="28"/>
        </w:rPr>
        <w:t>территориальными органами Федерального казначейства</w:t>
      </w:r>
      <w:r w:rsidRPr="00FF72F3">
        <w:rPr>
          <w:rFonts w:ascii="Times New Roman" w:hAnsi="Times New Roman" w:cs="Times New Roman"/>
          <w:sz w:val="28"/>
          <w:szCs w:val="28"/>
        </w:rPr>
        <w:t>.</w:t>
      </w:r>
    </w:p>
    <w:p w:rsidR="00F8621B" w:rsidRDefault="00665DB3" w:rsidP="0060344D">
      <w:pPr>
        <w:autoSpaceDE w:val="0"/>
        <w:autoSpaceDN w:val="0"/>
        <w:adjustRightInd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3</w:t>
      </w:r>
      <w:r w:rsidR="00543806" w:rsidRPr="00DF2C55">
        <w:rPr>
          <w:rFonts w:ascii="Times New Roman" w:hAnsi="Times New Roman" w:cs="Times New Roman"/>
          <w:sz w:val="28"/>
          <w:szCs w:val="28"/>
        </w:rPr>
        <w:t xml:space="preserve">. </w:t>
      </w:r>
      <w:r w:rsidR="002A2A6F" w:rsidRPr="00230690">
        <w:rPr>
          <w:rFonts w:ascii="Times New Roman" w:hAnsi="Times New Roman" w:cs="Times New Roman"/>
          <w:sz w:val="28"/>
          <w:szCs w:val="28"/>
        </w:rPr>
        <w:t>Сведения о бюджетном обязательстве</w:t>
      </w:r>
      <w:r w:rsidR="00F8621B" w:rsidRPr="00230690">
        <w:rPr>
          <w:rFonts w:ascii="Times New Roman" w:hAnsi="Times New Roman" w:cs="Times New Roman"/>
          <w:sz w:val="28"/>
          <w:szCs w:val="28"/>
        </w:rPr>
        <w:t xml:space="preserve"> и Сведения о денежном обязательстве</w:t>
      </w:r>
      <w:r w:rsidR="002A2A6F" w:rsidRPr="00230690">
        <w:rPr>
          <w:rFonts w:ascii="Times New Roman" w:hAnsi="Times New Roman" w:cs="Times New Roman"/>
          <w:sz w:val="28"/>
          <w:szCs w:val="28"/>
        </w:rPr>
        <w:t xml:space="preserve"> </w:t>
      </w:r>
      <w:r w:rsidR="008125C8" w:rsidRPr="00230690">
        <w:rPr>
          <w:rFonts w:ascii="Times New Roman" w:hAnsi="Times New Roman" w:cs="Times New Roman"/>
          <w:sz w:val="28"/>
          <w:szCs w:val="28"/>
        </w:rPr>
        <w:t>формируются</w:t>
      </w:r>
      <w:r w:rsidR="002A2A6F" w:rsidRPr="00230690">
        <w:rPr>
          <w:rFonts w:ascii="Times New Roman" w:hAnsi="Times New Roman" w:cs="Times New Roman"/>
          <w:sz w:val="28"/>
          <w:szCs w:val="28"/>
        </w:rPr>
        <w:t xml:space="preserve"> в форме элек</w:t>
      </w:r>
      <w:r w:rsidR="00CB65F9" w:rsidRPr="00230690">
        <w:rPr>
          <w:rFonts w:ascii="Times New Roman" w:hAnsi="Times New Roman" w:cs="Times New Roman"/>
          <w:sz w:val="28"/>
          <w:szCs w:val="28"/>
        </w:rPr>
        <w:t>тронного документа</w:t>
      </w:r>
      <w:r w:rsidR="002A2A6F" w:rsidRPr="00230690">
        <w:rPr>
          <w:rFonts w:ascii="Times New Roman" w:hAnsi="Times New Roman" w:cs="Times New Roman"/>
          <w:sz w:val="28"/>
          <w:szCs w:val="28"/>
        </w:rPr>
        <w:t xml:space="preserve"> </w:t>
      </w:r>
      <w:r w:rsidR="00230690" w:rsidRPr="00230690">
        <w:rPr>
          <w:rFonts w:ascii="Times New Roman" w:hAnsi="Times New Roman" w:cs="Times New Roman"/>
          <w:sz w:val="28"/>
          <w:szCs w:val="28"/>
        </w:rPr>
        <w:t xml:space="preserve">в </w:t>
      </w:r>
      <w:r w:rsidR="00230690" w:rsidRPr="00230690">
        <w:rPr>
          <w:rFonts w:ascii="Times New Roman" w:hAnsi="Times New Roman" w:cs="Times New Roman"/>
          <w:sz w:val="28"/>
          <w:szCs w:val="28"/>
        </w:rPr>
        <w:lastRenderedPageBreak/>
        <w:t>информационн</w:t>
      </w:r>
      <w:r w:rsidR="00DD0558">
        <w:rPr>
          <w:rFonts w:ascii="Times New Roman" w:hAnsi="Times New Roman" w:cs="Times New Roman"/>
          <w:sz w:val="28"/>
          <w:szCs w:val="28"/>
        </w:rPr>
        <w:t>ых</w:t>
      </w:r>
      <w:r w:rsidR="00230690" w:rsidRPr="00230690">
        <w:rPr>
          <w:rFonts w:ascii="Times New Roman" w:hAnsi="Times New Roman" w:cs="Times New Roman"/>
          <w:sz w:val="28"/>
          <w:szCs w:val="28"/>
        </w:rPr>
        <w:t xml:space="preserve"> систем</w:t>
      </w:r>
      <w:r w:rsidR="00DD0558">
        <w:rPr>
          <w:rFonts w:ascii="Times New Roman" w:hAnsi="Times New Roman" w:cs="Times New Roman"/>
          <w:sz w:val="28"/>
          <w:szCs w:val="28"/>
        </w:rPr>
        <w:t>ах</w:t>
      </w:r>
      <w:r w:rsidR="00230690" w:rsidRPr="00230690">
        <w:rPr>
          <w:rFonts w:ascii="Times New Roman" w:hAnsi="Times New Roman" w:cs="Times New Roman"/>
          <w:sz w:val="28"/>
          <w:szCs w:val="28"/>
        </w:rPr>
        <w:t xml:space="preserve"> Федерального казначейства</w:t>
      </w:r>
      <w:r w:rsidR="00A46224">
        <w:rPr>
          <w:rFonts w:ascii="Times New Roman" w:hAnsi="Times New Roman" w:cs="Times New Roman"/>
          <w:sz w:val="28"/>
          <w:szCs w:val="28"/>
        </w:rPr>
        <w:t xml:space="preserve"> </w:t>
      </w:r>
      <w:r w:rsidR="002A2A6F" w:rsidRPr="00230690">
        <w:rPr>
          <w:rFonts w:ascii="Times New Roman" w:hAnsi="Times New Roman" w:cs="Times New Roman"/>
          <w:sz w:val="28"/>
          <w:szCs w:val="28"/>
        </w:rPr>
        <w:t xml:space="preserve">и подписываются усиленной квалифицированной электронной подписью (далее - электронная подпись) </w:t>
      </w:r>
      <w:r w:rsidR="006E7C49" w:rsidRPr="00230690">
        <w:rPr>
          <w:rFonts w:ascii="Times New Roman" w:hAnsi="Times New Roman" w:cs="Times New Roman"/>
          <w:sz w:val="28"/>
          <w:szCs w:val="28"/>
        </w:rPr>
        <w:t xml:space="preserve">руководителя или иного </w:t>
      </w:r>
      <w:r w:rsidR="002A2A6F" w:rsidRPr="00230690">
        <w:rPr>
          <w:rFonts w:ascii="Times New Roman" w:hAnsi="Times New Roman" w:cs="Times New Roman"/>
          <w:sz w:val="28"/>
          <w:szCs w:val="28"/>
        </w:rPr>
        <w:t xml:space="preserve">лица, </w:t>
      </w:r>
      <w:r w:rsidR="006E7C49" w:rsidRPr="00230690">
        <w:rPr>
          <w:rFonts w:ascii="Times New Roman" w:hAnsi="Times New Roman" w:cs="Times New Roman"/>
          <w:sz w:val="28"/>
          <w:szCs w:val="28"/>
        </w:rPr>
        <w:t>уполномоченного действовать</w:t>
      </w:r>
      <w:r w:rsidR="008A6461">
        <w:rPr>
          <w:rFonts w:ascii="Times New Roman" w:hAnsi="Times New Roman" w:cs="Times New Roman"/>
          <w:sz w:val="28"/>
          <w:szCs w:val="28"/>
        </w:rPr>
        <w:t xml:space="preserve"> </w:t>
      </w:r>
      <w:r w:rsidR="008A6461" w:rsidRPr="0060344D">
        <w:rPr>
          <w:rFonts w:ascii="Times New Roman" w:hAnsi="Times New Roman" w:cs="Times New Roman"/>
          <w:sz w:val="28"/>
          <w:szCs w:val="28"/>
        </w:rPr>
        <w:t>в установленном законодательством Российской Федерации порядке (далее - уполномоченное лицо)</w:t>
      </w:r>
      <w:r w:rsidR="006E7C49" w:rsidRPr="00230690">
        <w:rPr>
          <w:rFonts w:ascii="Times New Roman" w:hAnsi="Times New Roman" w:cs="Times New Roman"/>
          <w:sz w:val="28"/>
          <w:szCs w:val="28"/>
        </w:rPr>
        <w:t xml:space="preserve"> </w:t>
      </w:r>
      <w:r w:rsidR="002A2A6F" w:rsidRPr="00230690">
        <w:rPr>
          <w:rFonts w:ascii="Times New Roman" w:hAnsi="Times New Roman" w:cs="Times New Roman"/>
          <w:sz w:val="28"/>
          <w:szCs w:val="28"/>
        </w:rPr>
        <w:t>от и</w:t>
      </w:r>
      <w:r w:rsidR="00F8621B" w:rsidRPr="00230690">
        <w:rPr>
          <w:rFonts w:ascii="Times New Roman" w:hAnsi="Times New Roman" w:cs="Times New Roman"/>
          <w:sz w:val="28"/>
          <w:szCs w:val="28"/>
        </w:rPr>
        <w:t>мени получателя средств бюджета или в случаях, предусмотренных</w:t>
      </w:r>
      <w:r w:rsidR="008A6461">
        <w:rPr>
          <w:rFonts w:ascii="Times New Roman" w:hAnsi="Times New Roman" w:cs="Times New Roman"/>
          <w:sz w:val="28"/>
          <w:szCs w:val="28"/>
        </w:rPr>
        <w:t xml:space="preserve"> </w:t>
      </w:r>
      <w:r w:rsidR="00673B74" w:rsidRPr="0060344D">
        <w:rPr>
          <w:rFonts w:ascii="Times New Roman" w:hAnsi="Times New Roman" w:cs="Times New Roman"/>
          <w:sz w:val="28"/>
          <w:szCs w:val="28"/>
        </w:rPr>
        <w:t xml:space="preserve">настоящим Порядком, </w:t>
      </w:r>
      <w:r w:rsidR="008A6461" w:rsidRPr="0060344D">
        <w:rPr>
          <w:rFonts w:ascii="Times New Roman" w:hAnsi="Times New Roman" w:cs="Times New Roman"/>
          <w:sz w:val="28"/>
          <w:szCs w:val="28"/>
        </w:rPr>
        <w:t>Управления</w:t>
      </w:r>
      <w:r w:rsidR="00DD0558">
        <w:rPr>
          <w:rFonts w:ascii="Times New Roman" w:hAnsi="Times New Roman" w:cs="Times New Roman"/>
          <w:sz w:val="28"/>
          <w:szCs w:val="28"/>
        </w:rPr>
        <w:t xml:space="preserve"> в соответству</w:t>
      </w:r>
      <w:r w:rsidR="00760B50">
        <w:rPr>
          <w:rFonts w:ascii="Times New Roman" w:hAnsi="Times New Roman" w:cs="Times New Roman"/>
          <w:sz w:val="28"/>
          <w:szCs w:val="28"/>
        </w:rPr>
        <w:t>ю</w:t>
      </w:r>
      <w:r w:rsidR="00DD0558">
        <w:rPr>
          <w:rFonts w:ascii="Times New Roman" w:hAnsi="Times New Roman" w:cs="Times New Roman"/>
          <w:sz w:val="28"/>
          <w:szCs w:val="28"/>
        </w:rPr>
        <w:t>щей информационной системе.</w:t>
      </w:r>
    </w:p>
    <w:p w:rsidR="00F56E7B" w:rsidRDefault="00F56E7B" w:rsidP="00F56E7B">
      <w:pPr>
        <w:autoSpaceDE w:val="0"/>
        <w:autoSpaceDN w:val="0"/>
        <w:adjustRightInd w:val="0"/>
        <w:spacing w:after="0" w:line="240" w:lineRule="auto"/>
        <w:jc w:val="both"/>
        <w:rPr>
          <w:rFonts w:ascii="Times New Roman" w:hAnsi="Times New Roman" w:cs="Times New Roman"/>
          <w:sz w:val="28"/>
          <w:szCs w:val="28"/>
        </w:rPr>
      </w:pPr>
      <w:r w:rsidRPr="00F56E7B">
        <w:rPr>
          <w:rFonts w:ascii="Times New Roman" w:hAnsi="Times New Roman" w:cs="Times New Roman"/>
          <w:sz w:val="28"/>
          <w:szCs w:val="28"/>
        </w:rPr>
        <w:tab/>
      </w:r>
      <w:r w:rsidRPr="0060344D">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получателем средств бюджета или </w:t>
      </w:r>
      <w:r w:rsidR="00F56AC5" w:rsidRPr="0060344D">
        <w:rPr>
          <w:rFonts w:ascii="Times New Roman" w:hAnsi="Times New Roman" w:cs="Times New Roman"/>
          <w:sz w:val="28"/>
          <w:szCs w:val="28"/>
        </w:rPr>
        <w:t>Управлением</w:t>
      </w:r>
      <w:r w:rsidRPr="0060344D">
        <w:rPr>
          <w:rFonts w:ascii="Times New Roman" w:hAnsi="Times New Roman" w:cs="Times New Roman"/>
          <w:sz w:val="28"/>
          <w:szCs w:val="28"/>
        </w:rPr>
        <w:t xml:space="preserve"> с учетом положений пунктов 8 и 21 настоящего Порядка.</w:t>
      </w:r>
    </w:p>
    <w:p w:rsidR="006E7C49" w:rsidRDefault="007A293E"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w:t>
      </w:r>
      <w:r w:rsidR="00D20699">
        <w:rPr>
          <w:rFonts w:ascii="Times New Roman" w:hAnsi="Times New Roman" w:cs="Times New Roman"/>
          <w:sz w:val="28"/>
          <w:szCs w:val="28"/>
        </w:rPr>
        <w:t>технической возможности направления Сведений о бюджетном обязательстве и Сведений о денежном обязательстве в форме электронного документа</w:t>
      </w:r>
      <w:r>
        <w:rPr>
          <w:rFonts w:ascii="Times New Roman" w:hAnsi="Times New Roman" w:cs="Times New Roman"/>
          <w:sz w:val="28"/>
          <w:szCs w:val="28"/>
        </w:rPr>
        <w:t xml:space="preserve"> </w:t>
      </w:r>
      <w:r w:rsidR="00F8621B">
        <w:rPr>
          <w:rFonts w:ascii="Times New Roman" w:hAnsi="Times New Roman" w:cs="Times New Roman"/>
          <w:sz w:val="28"/>
          <w:szCs w:val="28"/>
        </w:rPr>
        <w:t>Сведения о бюджетном обязательстве</w:t>
      </w:r>
      <w:r w:rsidR="00681721">
        <w:rPr>
          <w:rFonts w:ascii="Times New Roman" w:hAnsi="Times New Roman" w:cs="Times New Roman"/>
          <w:sz w:val="28"/>
          <w:szCs w:val="28"/>
        </w:rPr>
        <w:t xml:space="preserve"> (код формы по </w:t>
      </w:r>
      <w:hyperlink r:id="rId12" w:history="1">
        <w:r w:rsidR="00681721" w:rsidRPr="00681721">
          <w:rPr>
            <w:rFonts w:ascii="Times New Roman" w:hAnsi="Times New Roman" w:cs="Times New Roman"/>
            <w:sz w:val="28"/>
            <w:szCs w:val="28"/>
          </w:rPr>
          <w:t>ОКУД</w:t>
        </w:r>
      </w:hyperlink>
      <w:r w:rsidR="00681721" w:rsidRPr="00681721">
        <w:rPr>
          <w:rFonts w:ascii="Times New Roman" w:hAnsi="Times New Roman" w:cs="Times New Roman"/>
          <w:sz w:val="28"/>
          <w:szCs w:val="28"/>
        </w:rPr>
        <w:t xml:space="preserve"> </w:t>
      </w:r>
      <w:r w:rsidR="00681721">
        <w:rPr>
          <w:rFonts w:ascii="Times New Roman" w:hAnsi="Times New Roman" w:cs="Times New Roman"/>
          <w:sz w:val="28"/>
          <w:szCs w:val="28"/>
        </w:rPr>
        <w:t>0506101)</w:t>
      </w:r>
      <w:r w:rsidR="00F8621B">
        <w:rPr>
          <w:rFonts w:ascii="Times New Roman" w:hAnsi="Times New Roman" w:cs="Times New Roman"/>
          <w:sz w:val="28"/>
          <w:szCs w:val="28"/>
        </w:rPr>
        <w:t xml:space="preserve"> и Сведения о денежном обязательстве</w:t>
      </w:r>
      <w:r w:rsidR="00681721">
        <w:rPr>
          <w:rFonts w:ascii="Times New Roman" w:hAnsi="Times New Roman" w:cs="Times New Roman"/>
          <w:sz w:val="28"/>
          <w:szCs w:val="28"/>
        </w:rPr>
        <w:t xml:space="preserve"> </w:t>
      </w:r>
      <w:r w:rsidR="00F8621B">
        <w:rPr>
          <w:rFonts w:ascii="Times New Roman" w:hAnsi="Times New Roman" w:cs="Times New Roman"/>
          <w:sz w:val="28"/>
          <w:szCs w:val="28"/>
        </w:rPr>
        <w:t xml:space="preserve"> </w:t>
      </w:r>
      <w:r w:rsidR="00681721">
        <w:rPr>
          <w:rFonts w:ascii="Times New Roman" w:hAnsi="Times New Roman" w:cs="Times New Roman"/>
          <w:sz w:val="28"/>
          <w:szCs w:val="28"/>
        </w:rPr>
        <w:t xml:space="preserve">(код формы по </w:t>
      </w:r>
      <w:hyperlink r:id="rId13" w:history="1">
        <w:r w:rsidR="00681721" w:rsidRPr="00681721">
          <w:rPr>
            <w:rFonts w:ascii="Times New Roman" w:hAnsi="Times New Roman" w:cs="Times New Roman"/>
            <w:sz w:val="28"/>
            <w:szCs w:val="28"/>
          </w:rPr>
          <w:t>ОКУД</w:t>
        </w:r>
      </w:hyperlink>
      <w:r w:rsidR="00681721">
        <w:rPr>
          <w:rFonts w:ascii="Times New Roman" w:hAnsi="Times New Roman" w:cs="Times New Roman"/>
          <w:sz w:val="28"/>
          <w:szCs w:val="28"/>
        </w:rPr>
        <w:t xml:space="preserve"> 0506102) </w:t>
      </w:r>
      <w:r w:rsidR="00F8621B">
        <w:rPr>
          <w:rFonts w:ascii="Times New Roman" w:hAnsi="Times New Roman" w:cs="Times New Roman"/>
          <w:sz w:val="28"/>
          <w:szCs w:val="28"/>
        </w:rPr>
        <w:t xml:space="preserve">формируются и подписываются лицом, имеющим право действовать от имени получателя средств бюджета, и направляются в Управление на бумажном носителе </w:t>
      </w:r>
      <w:r w:rsidR="00681721">
        <w:rPr>
          <w:rFonts w:ascii="Times New Roman" w:hAnsi="Times New Roman" w:cs="Times New Roman"/>
          <w:sz w:val="28"/>
          <w:szCs w:val="28"/>
        </w:rPr>
        <w:t xml:space="preserve">с одновременным предоставлением </w:t>
      </w:r>
      <w:r w:rsidR="00F8621B">
        <w:rPr>
          <w:rFonts w:ascii="Times New Roman" w:hAnsi="Times New Roman" w:cs="Times New Roman"/>
          <w:sz w:val="28"/>
          <w:szCs w:val="28"/>
        </w:rPr>
        <w:t>на съемном машинном носителе информации (далее - на бумажном носителе).</w:t>
      </w:r>
    </w:p>
    <w:p w:rsidR="000F25FE" w:rsidRPr="00D01CBF" w:rsidRDefault="00F8621B"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средств бюджета обеспечивает идентичность информации, содержащейся в Сведениях о бюджетном обязательстве </w:t>
      </w:r>
      <w:r w:rsidR="0071098F">
        <w:rPr>
          <w:rFonts w:ascii="Times New Roman" w:hAnsi="Times New Roman" w:cs="Times New Roman"/>
          <w:sz w:val="28"/>
          <w:szCs w:val="28"/>
        </w:rPr>
        <w:t xml:space="preserve">и Сведениях о денежном обязательстве </w:t>
      </w:r>
      <w:r>
        <w:rPr>
          <w:rFonts w:ascii="Times New Roman" w:hAnsi="Times New Roman" w:cs="Times New Roman"/>
          <w:sz w:val="28"/>
          <w:szCs w:val="28"/>
        </w:rPr>
        <w:t>на бумажном носителе, с информацией на съемном машинном носителе информации.</w:t>
      </w:r>
    </w:p>
    <w:p w:rsidR="00D01CBF" w:rsidRDefault="00D01CBF" w:rsidP="005332F5">
      <w:pPr>
        <w:autoSpaceDE w:val="0"/>
        <w:autoSpaceDN w:val="0"/>
        <w:adjustRightInd w:val="0"/>
        <w:spacing w:after="0" w:line="240" w:lineRule="auto"/>
        <w:ind w:firstLine="709"/>
        <w:jc w:val="both"/>
        <w:rPr>
          <w:rFonts w:ascii="Times New Roman" w:hAnsi="Times New Roman" w:cs="Times New Roman"/>
          <w:sz w:val="28"/>
          <w:szCs w:val="28"/>
        </w:rPr>
      </w:pPr>
      <w:r w:rsidRPr="00E07950">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E07950" w:rsidRDefault="00665DB3" w:rsidP="00E07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07950">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w:t>
      </w:r>
      <w:hyperlink r:id="rId14" w:history="1">
        <w:r w:rsidR="00E07950" w:rsidRPr="00E07950">
          <w:rPr>
            <w:rFonts w:ascii="Times New Roman" w:hAnsi="Times New Roman" w:cs="Times New Roman"/>
            <w:sz w:val="28"/>
            <w:szCs w:val="28"/>
          </w:rPr>
          <w:t>графах 2</w:t>
        </w:r>
      </w:hyperlink>
      <w:r w:rsidR="00E07950" w:rsidRPr="00E07950">
        <w:rPr>
          <w:rFonts w:ascii="Times New Roman" w:hAnsi="Times New Roman" w:cs="Times New Roman"/>
          <w:sz w:val="28"/>
          <w:szCs w:val="28"/>
        </w:rPr>
        <w:t xml:space="preserve"> и </w:t>
      </w:r>
      <w:hyperlink r:id="rId15" w:history="1">
        <w:r w:rsidR="00E07950" w:rsidRPr="00E07950">
          <w:rPr>
            <w:rFonts w:ascii="Times New Roman" w:hAnsi="Times New Roman" w:cs="Times New Roman"/>
            <w:sz w:val="28"/>
            <w:szCs w:val="28"/>
          </w:rPr>
          <w:t>3</w:t>
        </w:r>
      </w:hyperlink>
      <w:r w:rsidR="00E07950">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E07950" w:rsidRPr="00B84809" w:rsidRDefault="00E07950" w:rsidP="00E07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09F0" w:rsidRPr="00883A9F" w:rsidRDefault="00B84809" w:rsidP="00B84809">
      <w:pPr>
        <w:autoSpaceDE w:val="0"/>
        <w:autoSpaceDN w:val="0"/>
        <w:adjustRightInd w:val="0"/>
        <w:spacing w:after="0" w:line="240" w:lineRule="auto"/>
        <w:ind w:firstLine="540"/>
        <w:jc w:val="both"/>
        <w:rPr>
          <w:rFonts w:ascii="Times New Roman" w:hAnsi="Times New Roman" w:cs="Times New Roman"/>
          <w:sz w:val="28"/>
          <w:szCs w:val="28"/>
        </w:rPr>
      </w:pPr>
      <w:r w:rsidRPr="00883A9F">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w:t>
      </w:r>
      <w:r w:rsidR="00701588" w:rsidRPr="00883A9F">
        <w:rPr>
          <w:rFonts w:ascii="Times New Roman" w:hAnsi="Times New Roman" w:cs="Times New Roman"/>
          <w:sz w:val="28"/>
          <w:szCs w:val="28"/>
        </w:rPr>
        <w:t>ЕИС</w:t>
      </w:r>
      <w:r w:rsidR="007755D6" w:rsidRPr="00883A9F">
        <w:rPr>
          <w:rFonts w:ascii="Times New Roman" w:hAnsi="Times New Roman" w:cs="Times New Roman"/>
          <w:sz w:val="28"/>
          <w:szCs w:val="28"/>
        </w:rPr>
        <w:t>) &lt;1.1</w:t>
      </w:r>
      <w:r w:rsidRPr="00883A9F">
        <w:rPr>
          <w:rFonts w:ascii="Times New Roman" w:hAnsi="Times New Roman" w:cs="Times New Roman"/>
          <w:sz w:val="28"/>
          <w:szCs w:val="28"/>
        </w:rPr>
        <w:t>&gt; в</w:t>
      </w:r>
      <w:r w:rsidR="00F209F0" w:rsidRPr="00883A9F">
        <w:rPr>
          <w:rFonts w:ascii="Times New Roman" w:hAnsi="Times New Roman" w:cs="Times New Roman"/>
          <w:sz w:val="28"/>
          <w:szCs w:val="28"/>
        </w:rPr>
        <w:t xml:space="preserve"> случае формирования на </w:t>
      </w:r>
      <w:r w:rsidR="00F209F0" w:rsidRPr="00883A9F">
        <w:rPr>
          <w:rFonts w:ascii="Times New Roman" w:hAnsi="Times New Roman" w:cs="Times New Roman"/>
          <w:sz w:val="28"/>
          <w:szCs w:val="28"/>
        </w:rPr>
        <w:lastRenderedPageBreak/>
        <w:t>основании документов-оснований, документов, подтверждающих возникновение денежног</w:t>
      </w:r>
      <w:r w:rsidRPr="00883A9F">
        <w:rPr>
          <w:rFonts w:ascii="Times New Roman" w:hAnsi="Times New Roman" w:cs="Times New Roman"/>
          <w:sz w:val="28"/>
          <w:szCs w:val="28"/>
        </w:rPr>
        <w:t>о обязательства, предусмотренного</w:t>
      </w:r>
      <w:r w:rsidR="00F209F0" w:rsidRPr="00883A9F">
        <w:rPr>
          <w:rFonts w:ascii="Times New Roman" w:hAnsi="Times New Roman" w:cs="Times New Roman"/>
          <w:sz w:val="28"/>
          <w:szCs w:val="28"/>
        </w:rPr>
        <w:t xml:space="preserve"> </w:t>
      </w:r>
      <w:hyperlink r:id="rId16" w:history="1">
        <w:r w:rsidRPr="00883A9F">
          <w:rPr>
            <w:rFonts w:ascii="Times New Roman" w:hAnsi="Times New Roman" w:cs="Times New Roman"/>
            <w:color w:val="0000FF"/>
            <w:sz w:val="28"/>
            <w:szCs w:val="28"/>
          </w:rPr>
          <w:t>пунктом</w:t>
        </w:r>
        <w:r w:rsidR="00F209F0" w:rsidRPr="00883A9F">
          <w:rPr>
            <w:rFonts w:ascii="Times New Roman" w:hAnsi="Times New Roman" w:cs="Times New Roman"/>
            <w:color w:val="0000FF"/>
            <w:sz w:val="28"/>
            <w:szCs w:val="28"/>
          </w:rPr>
          <w:t xml:space="preserve"> 1</w:t>
        </w:r>
      </w:hyperlink>
      <w:r w:rsidR="00F209F0" w:rsidRPr="00883A9F">
        <w:rPr>
          <w:rFonts w:ascii="Times New Roman" w:hAnsi="Times New Roman" w:cs="Times New Roman"/>
          <w:sz w:val="28"/>
          <w:szCs w:val="28"/>
        </w:rPr>
        <w:t xml:space="preserve"> Перечня, подлежащих размещению в единой информационной системе, а также </w:t>
      </w:r>
      <w:hyperlink r:id="rId17" w:history="1">
        <w:r w:rsidR="00F209F0" w:rsidRPr="00883A9F">
          <w:rPr>
            <w:rFonts w:ascii="Times New Roman" w:hAnsi="Times New Roman" w:cs="Times New Roman"/>
            <w:color w:val="0000FF"/>
            <w:sz w:val="28"/>
            <w:szCs w:val="28"/>
          </w:rPr>
          <w:t xml:space="preserve">пунктом </w:t>
        </w:r>
        <w:r w:rsidRPr="00883A9F">
          <w:rPr>
            <w:rFonts w:ascii="Times New Roman" w:hAnsi="Times New Roman" w:cs="Times New Roman"/>
            <w:color w:val="0000FF"/>
            <w:sz w:val="28"/>
            <w:szCs w:val="28"/>
          </w:rPr>
          <w:t>2</w:t>
        </w:r>
      </w:hyperlink>
      <w:r w:rsidR="00F209F0" w:rsidRPr="00883A9F">
        <w:rPr>
          <w:rFonts w:ascii="Times New Roman" w:hAnsi="Times New Roman" w:cs="Times New Roman"/>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8" w:history="1">
        <w:r w:rsidR="00F209F0" w:rsidRPr="00883A9F">
          <w:rPr>
            <w:rFonts w:ascii="Times New Roman" w:hAnsi="Times New Roman" w:cs="Times New Roman"/>
            <w:color w:val="0000FF"/>
            <w:sz w:val="28"/>
            <w:szCs w:val="28"/>
          </w:rPr>
          <w:t>частью 6 статьи 103</w:t>
        </w:r>
      </w:hyperlink>
      <w:r w:rsidR="00F209F0" w:rsidRPr="00883A9F">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w:t>
      </w:r>
      <w:r w:rsidR="007755D6" w:rsidRPr="00883A9F">
        <w:rPr>
          <w:rFonts w:ascii="Times New Roman" w:hAnsi="Times New Roman" w:cs="Times New Roman"/>
          <w:sz w:val="28"/>
          <w:szCs w:val="28"/>
        </w:rPr>
        <w:t>трактов, Федеральный закон) &lt;1.2</w:t>
      </w:r>
      <w:r w:rsidR="00F209F0" w:rsidRPr="00883A9F">
        <w:rPr>
          <w:rFonts w:ascii="Times New Roman" w:hAnsi="Times New Roman" w:cs="Times New Roman"/>
          <w:sz w:val="28"/>
          <w:szCs w:val="28"/>
        </w:rPr>
        <w:t>&gt;</w:t>
      </w:r>
      <w:r w:rsidR="00DD0558" w:rsidRPr="00883A9F">
        <w:rPr>
          <w:rFonts w:ascii="Times New Roman" w:hAnsi="Times New Roman" w:cs="Times New Roman"/>
          <w:sz w:val="28"/>
          <w:szCs w:val="28"/>
        </w:rPr>
        <w:t>.</w:t>
      </w:r>
      <w:r w:rsidR="00F209F0" w:rsidRPr="00883A9F">
        <w:rPr>
          <w:rFonts w:ascii="Times New Roman" w:hAnsi="Times New Roman" w:cs="Times New Roman"/>
          <w:sz w:val="28"/>
          <w:szCs w:val="28"/>
        </w:rPr>
        <w:t xml:space="preserve"> </w:t>
      </w:r>
    </w:p>
    <w:p w:rsidR="0023032D" w:rsidRPr="00883A9F" w:rsidRDefault="0023032D" w:rsidP="0023032D">
      <w:pPr>
        <w:autoSpaceDE w:val="0"/>
        <w:autoSpaceDN w:val="0"/>
        <w:adjustRightInd w:val="0"/>
        <w:spacing w:after="0" w:line="240" w:lineRule="auto"/>
        <w:jc w:val="both"/>
        <w:rPr>
          <w:rFonts w:ascii="Times New Roman" w:hAnsi="Times New Roman" w:cs="Times New Roman"/>
          <w:sz w:val="28"/>
          <w:szCs w:val="28"/>
        </w:rPr>
      </w:pPr>
      <w:r w:rsidRPr="00883A9F">
        <w:rPr>
          <w:rFonts w:ascii="Times New Roman" w:hAnsi="Times New Roman" w:cs="Times New Roman"/>
          <w:sz w:val="28"/>
          <w:szCs w:val="28"/>
        </w:rPr>
        <w:t>___________________________________</w:t>
      </w:r>
    </w:p>
    <w:p w:rsidR="0023032D" w:rsidRPr="00883A9F" w:rsidRDefault="007755D6" w:rsidP="0023032D">
      <w:pPr>
        <w:autoSpaceDE w:val="0"/>
        <w:autoSpaceDN w:val="0"/>
        <w:adjustRightInd w:val="0"/>
        <w:spacing w:after="0" w:line="240" w:lineRule="auto"/>
        <w:ind w:firstLine="540"/>
        <w:jc w:val="both"/>
        <w:rPr>
          <w:rFonts w:ascii="Times New Roman" w:hAnsi="Times New Roman" w:cs="Times New Roman"/>
          <w:sz w:val="28"/>
          <w:szCs w:val="28"/>
        </w:rPr>
      </w:pPr>
      <w:r w:rsidRPr="00883A9F">
        <w:rPr>
          <w:rFonts w:ascii="Times New Roman" w:hAnsi="Times New Roman" w:cs="Times New Roman"/>
          <w:sz w:val="28"/>
          <w:szCs w:val="28"/>
        </w:rPr>
        <w:t>&lt;1.1</w:t>
      </w:r>
      <w:r w:rsidR="0023032D" w:rsidRPr="00883A9F">
        <w:rPr>
          <w:rFonts w:ascii="Times New Roman" w:hAnsi="Times New Roman" w:cs="Times New Roman"/>
          <w:sz w:val="28"/>
          <w:szCs w:val="28"/>
        </w:rPr>
        <w:t xml:space="preserve">&gt; </w:t>
      </w:r>
      <w:hyperlink r:id="rId19" w:history="1">
        <w:r w:rsidR="0023032D" w:rsidRPr="00883A9F">
          <w:rPr>
            <w:rFonts w:ascii="Times New Roman" w:hAnsi="Times New Roman" w:cs="Times New Roman"/>
            <w:color w:val="0000FF"/>
            <w:sz w:val="28"/>
            <w:szCs w:val="28"/>
          </w:rPr>
          <w:t>Положение</w:t>
        </w:r>
      </w:hyperlink>
      <w:r w:rsidR="0023032D" w:rsidRPr="00883A9F">
        <w:rPr>
          <w:rFonts w:ascii="Times New Roman" w:hAnsi="Times New Roman" w:cs="Times New Roman"/>
          <w:sz w:val="28"/>
          <w:szCs w:val="28"/>
        </w:rPr>
        <w:t xml:space="preserve"> о единой информационной системе в сфере закупок, утвержденное постановлением Правительства Российской Федерации от 27 января 2022 г. N 60.</w:t>
      </w:r>
    </w:p>
    <w:p w:rsidR="0023032D" w:rsidRDefault="007755D6" w:rsidP="0023032D">
      <w:pPr>
        <w:autoSpaceDE w:val="0"/>
        <w:autoSpaceDN w:val="0"/>
        <w:adjustRightInd w:val="0"/>
        <w:spacing w:after="0" w:line="240" w:lineRule="auto"/>
        <w:ind w:firstLine="540"/>
        <w:jc w:val="both"/>
        <w:rPr>
          <w:rFonts w:ascii="Times New Roman" w:hAnsi="Times New Roman" w:cs="Times New Roman"/>
          <w:sz w:val="28"/>
          <w:szCs w:val="28"/>
        </w:rPr>
      </w:pPr>
      <w:r w:rsidRPr="00883A9F">
        <w:rPr>
          <w:rFonts w:ascii="Times New Roman" w:hAnsi="Times New Roman" w:cs="Times New Roman"/>
          <w:sz w:val="28"/>
          <w:szCs w:val="28"/>
        </w:rPr>
        <w:t>&lt;1.2</w:t>
      </w:r>
      <w:r w:rsidR="0023032D" w:rsidRPr="00883A9F">
        <w:rPr>
          <w:rFonts w:ascii="Times New Roman" w:hAnsi="Times New Roman" w:cs="Times New Roman"/>
          <w:sz w:val="28"/>
          <w:szCs w:val="28"/>
        </w:rPr>
        <w:t xml:space="preserve">&gt; </w:t>
      </w:r>
      <w:hyperlink r:id="rId20" w:history="1">
        <w:r w:rsidR="0023032D" w:rsidRPr="00883A9F">
          <w:rPr>
            <w:rFonts w:ascii="Times New Roman" w:hAnsi="Times New Roman" w:cs="Times New Roman"/>
            <w:color w:val="0000FF"/>
            <w:sz w:val="28"/>
            <w:szCs w:val="28"/>
          </w:rPr>
          <w:t>Правила</w:t>
        </w:r>
      </w:hyperlink>
      <w:r w:rsidR="0023032D" w:rsidRPr="00883A9F">
        <w:rPr>
          <w:rFonts w:ascii="Times New Roman" w:hAnsi="Times New Roman" w:cs="Times New Roman"/>
          <w:sz w:val="28"/>
          <w:szCs w:val="28"/>
        </w:rPr>
        <w:t xml:space="preserve"> ведения реестра контрактов, заключенных заказчиками, утвержденные постановлением Правительства Российской Федерации от 27 января 2022 г. N 60 (далее - Правила ведения реестра контрактов).</w:t>
      </w:r>
    </w:p>
    <w:p w:rsidR="00230690" w:rsidRDefault="00665DB3" w:rsidP="00E07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30690">
        <w:rPr>
          <w:rFonts w:ascii="Times New Roman" w:hAnsi="Times New Roman" w:cs="Times New Roman"/>
          <w:sz w:val="28"/>
          <w:szCs w:val="28"/>
        </w:rPr>
        <w:t xml:space="preserve">. При отсутствии в ЕИС документа-основания (документа, подтверждающего возникновение денежного обязательства) получатель средств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w:t>
      </w:r>
      <w:r w:rsidR="006E0CB1">
        <w:rPr>
          <w:rFonts w:ascii="Times New Roman" w:hAnsi="Times New Roman" w:cs="Times New Roman"/>
          <w:sz w:val="28"/>
          <w:szCs w:val="28"/>
        </w:rPr>
        <w:t>созданной посредством его сканирования, или копии электронного документа, подтвержденного электронной подписью лица, имеющего пра</w:t>
      </w:r>
      <w:r w:rsidR="00E05BFF">
        <w:rPr>
          <w:rFonts w:ascii="Times New Roman" w:hAnsi="Times New Roman" w:cs="Times New Roman"/>
          <w:sz w:val="28"/>
          <w:szCs w:val="28"/>
        </w:rPr>
        <w:t>во действовать от имени получателя средств бюджета.</w:t>
      </w:r>
    </w:p>
    <w:p w:rsidR="007B430D" w:rsidRDefault="00665DB3" w:rsidP="00E079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A245D">
        <w:rPr>
          <w:rFonts w:ascii="Times New Roman" w:hAnsi="Times New Roman" w:cs="Times New Roman"/>
          <w:sz w:val="28"/>
          <w:szCs w:val="28"/>
        </w:rPr>
        <w:t xml:space="preserve">. </w:t>
      </w:r>
      <w:r w:rsidR="002D2760">
        <w:rPr>
          <w:rFonts w:ascii="Times New Roman" w:hAnsi="Times New Roman" w:cs="Times New Roman"/>
          <w:sz w:val="28"/>
          <w:szCs w:val="28"/>
        </w:rPr>
        <w:t>Л</w:t>
      </w:r>
      <w:r w:rsidR="007B430D">
        <w:rPr>
          <w:rFonts w:ascii="Times New Roman" w:hAnsi="Times New Roman" w:cs="Times New Roman"/>
          <w:sz w:val="28"/>
          <w:szCs w:val="28"/>
        </w:rPr>
        <w:t>ица,</w:t>
      </w:r>
      <w:r w:rsidR="007B430D" w:rsidRPr="007B430D">
        <w:t xml:space="preserve"> </w:t>
      </w:r>
      <w:r w:rsidR="007B430D">
        <w:rPr>
          <w:rFonts w:ascii="Times New Roman" w:hAnsi="Times New Roman" w:cs="Times New Roman"/>
          <w:sz w:val="28"/>
          <w:szCs w:val="28"/>
        </w:rPr>
        <w:t>имеющие</w:t>
      </w:r>
      <w:r w:rsidR="007B430D" w:rsidRPr="007B430D">
        <w:rPr>
          <w:rFonts w:ascii="Times New Roman" w:hAnsi="Times New Roman" w:cs="Times New Roman"/>
          <w:sz w:val="28"/>
          <w:szCs w:val="28"/>
        </w:rPr>
        <w:t xml:space="preserve"> право действовать от имени получателя средств бюджета</w:t>
      </w:r>
      <w:r w:rsidR="002D2760">
        <w:rPr>
          <w:rFonts w:ascii="Times New Roman" w:hAnsi="Times New Roman" w:cs="Times New Roman"/>
          <w:sz w:val="28"/>
          <w:szCs w:val="28"/>
        </w:rPr>
        <w:t xml:space="preserve"> в соответствии с </w:t>
      </w:r>
      <w:r w:rsidR="00E05BFF">
        <w:rPr>
          <w:rFonts w:ascii="Times New Roman" w:hAnsi="Times New Roman" w:cs="Times New Roman"/>
          <w:sz w:val="28"/>
          <w:szCs w:val="28"/>
        </w:rPr>
        <w:t xml:space="preserve">настоящим </w:t>
      </w:r>
      <w:r w:rsidR="002D2760" w:rsidRPr="002D2760">
        <w:rPr>
          <w:rFonts w:ascii="Times New Roman" w:hAnsi="Times New Roman" w:cs="Times New Roman"/>
          <w:sz w:val="28"/>
          <w:szCs w:val="28"/>
        </w:rPr>
        <w:t>Порядком</w:t>
      </w:r>
      <w:r w:rsidR="007B430D">
        <w:rPr>
          <w:rFonts w:ascii="Times New Roman" w:hAnsi="Times New Roman" w:cs="Times New Roman"/>
          <w:sz w:val="28"/>
          <w:szCs w:val="28"/>
        </w:rPr>
        <w:t>, несу</w:t>
      </w:r>
      <w:r w:rsidR="007B430D" w:rsidRPr="007B430D">
        <w:rPr>
          <w:rFonts w:ascii="Times New Roman" w:hAnsi="Times New Roman" w:cs="Times New Roman"/>
          <w:sz w:val="28"/>
          <w:szCs w:val="28"/>
        </w:rPr>
        <w:t>т персональную ответственность за формирование Сведений о бюджетном обязательстве</w:t>
      </w:r>
      <w:r w:rsidR="0071098F">
        <w:rPr>
          <w:rFonts w:ascii="Times New Roman" w:hAnsi="Times New Roman" w:cs="Times New Roman"/>
          <w:sz w:val="28"/>
          <w:szCs w:val="28"/>
        </w:rPr>
        <w:t xml:space="preserve"> и Сведений о денежном обязательстве</w:t>
      </w:r>
      <w:r w:rsidR="007B430D" w:rsidRPr="007B430D">
        <w:rPr>
          <w:rFonts w:ascii="Times New Roman" w:hAnsi="Times New Roman" w:cs="Times New Roman"/>
          <w:sz w:val="28"/>
          <w:szCs w:val="28"/>
        </w:rPr>
        <w:t xml:space="preserve">, за их полноту и достоверность, а также за соблюдение установленных </w:t>
      </w:r>
      <w:r w:rsidR="006E7C49">
        <w:rPr>
          <w:rFonts w:ascii="Times New Roman" w:hAnsi="Times New Roman" w:cs="Times New Roman"/>
          <w:sz w:val="28"/>
          <w:szCs w:val="28"/>
        </w:rPr>
        <w:t xml:space="preserve">настоящим </w:t>
      </w:r>
      <w:r w:rsidR="00C37692" w:rsidRPr="00C37692">
        <w:rPr>
          <w:rFonts w:ascii="Times New Roman" w:hAnsi="Times New Roman" w:cs="Times New Roman"/>
          <w:sz w:val="28"/>
          <w:szCs w:val="28"/>
        </w:rPr>
        <w:t xml:space="preserve">Порядком </w:t>
      </w:r>
      <w:r w:rsidR="007B430D" w:rsidRPr="007B430D">
        <w:rPr>
          <w:rFonts w:ascii="Times New Roman" w:hAnsi="Times New Roman" w:cs="Times New Roman"/>
          <w:sz w:val="28"/>
          <w:szCs w:val="28"/>
        </w:rPr>
        <w:t>сроков их представления</w:t>
      </w:r>
      <w:r w:rsidR="007B430D">
        <w:rPr>
          <w:rFonts w:ascii="Times New Roman" w:hAnsi="Times New Roman" w:cs="Times New Roman"/>
          <w:sz w:val="28"/>
          <w:szCs w:val="28"/>
        </w:rPr>
        <w:t>.</w:t>
      </w:r>
    </w:p>
    <w:p w:rsidR="00E07950" w:rsidRDefault="00665DB3" w:rsidP="00665D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A245D" w:rsidRPr="004A245D">
        <w:rPr>
          <w:rFonts w:ascii="Times New Roman" w:hAnsi="Times New Roman" w:cs="Times New Roman"/>
          <w:sz w:val="28"/>
          <w:szCs w:val="28"/>
        </w:rPr>
        <w:t>При формировании Сведений о бюджетном обязательстве</w:t>
      </w:r>
      <w:r w:rsidR="0071098F">
        <w:rPr>
          <w:rFonts w:ascii="Times New Roman" w:hAnsi="Times New Roman" w:cs="Times New Roman"/>
          <w:sz w:val="28"/>
          <w:szCs w:val="28"/>
        </w:rPr>
        <w:t xml:space="preserve"> и Сведений о денежном обязательстве</w:t>
      </w:r>
      <w:r w:rsidR="00814C6B">
        <w:rPr>
          <w:rFonts w:ascii="Times New Roman" w:hAnsi="Times New Roman" w:cs="Times New Roman"/>
          <w:sz w:val="28"/>
          <w:szCs w:val="28"/>
        </w:rPr>
        <w:t xml:space="preserve"> </w:t>
      </w:r>
      <w:r w:rsidR="004A245D" w:rsidRPr="004A245D">
        <w:rPr>
          <w:rFonts w:ascii="Times New Roman" w:hAnsi="Times New Roman" w:cs="Times New Roman"/>
          <w:sz w:val="28"/>
          <w:szCs w:val="28"/>
        </w:rPr>
        <w:t>применяются справоч</w:t>
      </w:r>
      <w:r w:rsidR="00681721">
        <w:rPr>
          <w:rFonts w:ascii="Times New Roman" w:hAnsi="Times New Roman" w:cs="Times New Roman"/>
          <w:sz w:val="28"/>
          <w:szCs w:val="28"/>
        </w:rPr>
        <w:t>ники, реестры и классификаторы</w:t>
      </w:r>
      <w:r w:rsidR="00E05BFF">
        <w:rPr>
          <w:rFonts w:ascii="Times New Roman" w:hAnsi="Times New Roman" w:cs="Times New Roman"/>
          <w:sz w:val="28"/>
          <w:szCs w:val="28"/>
        </w:rPr>
        <w:t xml:space="preserve">, используемые в информационной системе Федерального казначейства, </w:t>
      </w:r>
      <w:r w:rsidR="004A245D" w:rsidRPr="004A245D">
        <w:rPr>
          <w:rFonts w:ascii="Times New Roman" w:hAnsi="Times New Roman" w:cs="Times New Roman"/>
          <w:sz w:val="28"/>
          <w:szCs w:val="28"/>
        </w:rPr>
        <w:t xml:space="preserve">в соответствии с </w:t>
      </w:r>
      <w:r w:rsidR="00E05BFF">
        <w:rPr>
          <w:rFonts w:ascii="Times New Roman" w:hAnsi="Times New Roman" w:cs="Times New Roman"/>
          <w:sz w:val="28"/>
          <w:szCs w:val="28"/>
        </w:rPr>
        <w:t xml:space="preserve">настоящим </w:t>
      </w:r>
      <w:r w:rsidR="004A245D" w:rsidRPr="00CF23AA">
        <w:rPr>
          <w:rFonts w:ascii="Times New Roman" w:hAnsi="Times New Roman" w:cs="Times New Roman"/>
          <w:sz w:val="28"/>
          <w:szCs w:val="28"/>
        </w:rPr>
        <w:t>Порядком</w:t>
      </w:r>
      <w:r w:rsidR="007B430D" w:rsidRPr="00CF23AA">
        <w:rPr>
          <w:rFonts w:ascii="Times New Roman" w:hAnsi="Times New Roman" w:cs="Times New Roman"/>
          <w:sz w:val="28"/>
          <w:szCs w:val="28"/>
        </w:rPr>
        <w:t>.</w:t>
      </w:r>
    </w:p>
    <w:p w:rsidR="00665DB3" w:rsidRDefault="00665DB3" w:rsidP="00665D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266B" w:rsidRDefault="00155192" w:rsidP="0057266B">
      <w:pPr>
        <w:pStyle w:val="af3"/>
        <w:widowControl w:val="0"/>
        <w:numPr>
          <w:ilvl w:val="0"/>
          <w:numId w:val="1"/>
        </w:numPr>
        <w:autoSpaceDE w:val="0"/>
        <w:autoSpaceDN w:val="0"/>
        <w:adjustRightInd w:val="0"/>
        <w:spacing w:after="0" w:line="390" w:lineRule="atLeast"/>
        <w:jc w:val="center"/>
        <w:outlineLvl w:val="1"/>
        <w:rPr>
          <w:rFonts w:ascii="Times New Roman" w:hAnsi="Times New Roman"/>
          <w:b/>
          <w:sz w:val="28"/>
        </w:rPr>
      </w:pPr>
      <w:bookmarkStart w:id="1" w:name="Par80"/>
      <w:bookmarkStart w:id="2" w:name="Par84"/>
      <w:bookmarkEnd w:id="1"/>
      <w:bookmarkEnd w:id="2"/>
      <w:r w:rsidRPr="0057266B">
        <w:rPr>
          <w:rFonts w:ascii="Times New Roman" w:hAnsi="Times New Roman"/>
          <w:b/>
          <w:sz w:val="28"/>
        </w:rPr>
        <w:t>П</w:t>
      </w:r>
      <w:r w:rsidR="0057266B" w:rsidRPr="0057266B">
        <w:rPr>
          <w:rFonts w:ascii="Times New Roman" w:hAnsi="Times New Roman"/>
          <w:b/>
          <w:sz w:val="28"/>
        </w:rPr>
        <w:t xml:space="preserve">остановка на учет </w:t>
      </w:r>
      <w:r w:rsidRPr="0057266B">
        <w:rPr>
          <w:rFonts w:ascii="Times New Roman" w:hAnsi="Times New Roman"/>
          <w:b/>
          <w:sz w:val="28"/>
        </w:rPr>
        <w:t>бюджетных обязательств</w:t>
      </w:r>
    </w:p>
    <w:p w:rsidR="00155192" w:rsidRPr="0057266B" w:rsidRDefault="0057266B" w:rsidP="0057266B">
      <w:pPr>
        <w:pStyle w:val="af3"/>
        <w:widowControl w:val="0"/>
        <w:autoSpaceDE w:val="0"/>
        <w:autoSpaceDN w:val="0"/>
        <w:adjustRightInd w:val="0"/>
        <w:spacing w:after="0" w:line="390" w:lineRule="atLeast"/>
        <w:jc w:val="center"/>
        <w:outlineLvl w:val="1"/>
        <w:rPr>
          <w:rFonts w:ascii="Times New Roman" w:hAnsi="Times New Roman"/>
          <w:b/>
          <w:sz w:val="28"/>
        </w:rPr>
      </w:pPr>
      <w:r w:rsidRPr="0057266B">
        <w:rPr>
          <w:rFonts w:ascii="Times New Roman" w:hAnsi="Times New Roman"/>
          <w:b/>
          <w:sz w:val="28"/>
        </w:rPr>
        <w:t>и внесение в них изменений</w:t>
      </w:r>
    </w:p>
    <w:p w:rsidR="00155192" w:rsidRPr="00DF2C55" w:rsidRDefault="00155192">
      <w:pPr>
        <w:widowControl w:val="0"/>
        <w:autoSpaceDE w:val="0"/>
        <w:autoSpaceDN w:val="0"/>
        <w:adjustRightInd w:val="0"/>
        <w:spacing w:after="0" w:line="390" w:lineRule="atLeast"/>
        <w:ind w:firstLine="540"/>
        <w:jc w:val="both"/>
        <w:rPr>
          <w:rFonts w:ascii="Times New Roman" w:hAnsi="Times New Roman" w:cs="Times New Roman"/>
          <w:sz w:val="28"/>
          <w:szCs w:val="28"/>
        </w:rPr>
      </w:pPr>
    </w:p>
    <w:p w:rsidR="0067102A" w:rsidRDefault="00665DB3"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D39AF">
        <w:rPr>
          <w:rFonts w:ascii="Times New Roman" w:hAnsi="Times New Roman" w:cs="Times New Roman"/>
          <w:sz w:val="28"/>
          <w:szCs w:val="28"/>
        </w:rPr>
        <w:t xml:space="preserve">. </w:t>
      </w:r>
      <w:r w:rsidR="00202C40" w:rsidRPr="00202C40">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r:id="rId21" w:history="1">
        <w:r w:rsidR="00202C40">
          <w:rPr>
            <w:rFonts w:ascii="Times New Roman" w:hAnsi="Times New Roman" w:cs="Times New Roman"/>
            <w:sz w:val="28"/>
            <w:szCs w:val="28"/>
          </w:rPr>
          <w:t>пунктом</w:t>
        </w:r>
        <w:r w:rsidR="00202C40" w:rsidRPr="00202C40">
          <w:rPr>
            <w:rFonts w:ascii="Times New Roman" w:hAnsi="Times New Roman" w:cs="Times New Roman"/>
            <w:sz w:val="28"/>
            <w:szCs w:val="28"/>
          </w:rPr>
          <w:t xml:space="preserve"> 1</w:t>
        </w:r>
      </w:hyperlink>
      <w:r w:rsidR="00202C40" w:rsidRPr="00202C40">
        <w:rPr>
          <w:rFonts w:ascii="Times New Roman" w:hAnsi="Times New Roman" w:cs="Times New Roman"/>
          <w:sz w:val="28"/>
          <w:szCs w:val="28"/>
        </w:rPr>
        <w:t xml:space="preserve"> графы 2 Перечня (далее </w:t>
      </w:r>
      <w:r w:rsidR="00202C40" w:rsidRPr="00202C40">
        <w:rPr>
          <w:rFonts w:ascii="Times New Roman" w:hAnsi="Times New Roman" w:cs="Times New Roman"/>
          <w:sz w:val="28"/>
          <w:szCs w:val="28"/>
        </w:rPr>
        <w:lastRenderedPageBreak/>
        <w:t>- принимаемые бюджетные обязательства),</w:t>
      </w:r>
      <w:r w:rsidR="0057266B">
        <w:rPr>
          <w:rFonts w:ascii="Times New Roman" w:hAnsi="Times New Roman" w:cs="Times New Roman"/>
          <w:sz w:val="28"/>
          <w:szCs w:val="28"/>
        </w:rPr>
        <w:t xml:space="preserve"> а также документов-оснований, предусмотренных</w:t>
      </w:r>
      <w:r w:rsidR="000C02BC">
        <w:rPr>
          <w:rFonts w:ascii="Times New Roman" w:hAnsi="Times New Roman" w:cs="Times New Roman"/>
          <w:sz w:val="28"/>
          <w:szCs w:val="28"/>
        </w:rPr>
        <w:t xml:space="preserve"> пунктами </w:t>
      </w:r>
      <w:r w:rsidR="00202C40" w:rsidRPr="00202C40">
        <w:rPr>
          <w:rFonts w:ascii="Times New Roman" w:hAnsi="Times New Roman" w:cs="Times New Roman"/>
          <w:sz w:val="28"/>
          <w:szCs w:val="28"/>
        </w:rPr>
        <w:t xml:space="preserve"> </w:t>
      </w:r>
      <w:r w:rsidR="0067102A">
        <w:rPr>
          <w:rFonts w:ascii="Times New Roman" w:hAnsi="Times New Roman" w:cs="Times New Roman"/>
          <w:sz w:val="28"/>
          <w:szCs w:val="28"/>
        </w:rPr>
        <w:t>2</w:t>
      </w:r>
      <w:r w:rsidR="0067102A" w:rsidRPr="00202C40">
        <w:rPr>
          <w:rFonts w:ascii="Times New Roman" w:hAnsi="Times New Roman" w:cs="Times New Roman"/>
          <w:sz w:val="28"/>
          <w:szCs w:val="28"/>
        </w:rPr>
        <w:t xml:space="preserve"> - </w:t>
      </w:r>
      <w:r w:rsidR="0067102A">
        <w:rPr>
          <w:rFonts w:ascii="Times New Roman" w:hAnsi="Times New Roman" w:cs="Times New Roman"/>
          <w:sz w:val="28"/>
          <w:szCs w:val="28"/>
        </w:rPr>
        <w:t>9</w:t>
      </w:r>
      <w:r w:rsidR="0067102A" w:rsidRPr="00202C40">
        <w:rPr>
          <w:rFonts w:ascii="Times New Roman" w:hAnsi="Times New Roman" w:cs="Times New Roman"/>
          <w:sz w:val="28"/>
          <w:szCs w:val="28"/>
        </w:rPr>
        <w:t xml:space="preserve"> графы 2 Перечня (далее - принятые бюджетные обязательства)</w:t>
      </w:r>
      <w:r w:rsidR="0067102A">
        <w:rPr>
          <w:rFonts w:ascii="Times New Roman" w:hAnsi="Times New Roman" w:cs="Times New Roman"/>
          <w:sz w:val="28"/>
          <w:szCs w:val="28"/>
        </w:rPr>
        <w:t xml:space="preserve">, </w:t>
      </w:r>
      <w:r w:rsidR="00202C40" w:rsidRPr="00202C40">
        <w:rPr>
          <w:rFonts w:ascii="Times New Roman" w:hAnsi="Times New Roman" w:cs="Times New Roman"/>
          <w:sz w:val="28"/>
          <w:szCs w:val="28"/>
        </w:rPr>
        <w:t>формируются</w:t>
      </w:r>
      <w:r w:rsidR="00480A3D">
        <w:rPr>
          <w:rFonts w:ascii="Times New Roman" w:hAnsi="Times New Roman" w:cs="Times New Roman"/>
          <w:sz w:val="28"/>
          <w:szCs w:val="28"/>
        </w:rPr>
        <w:t xml:space="preserve"> </w:t>
      </w:r>
      <w:r w:rsidR="0067102A">
        <w:rPr>
          <w:rFonts w:ascii="Times New Roman" w:hAnsi="Times New Roman" w:cs="Times New Roman"/>
          <w:sz w:val="28"/>
          <w:szCs w:val="28"/>
        </w:rPr>
        <w:t>в соответствии с настоящим Порядком:</w:t>
      </w:r>
    </w:p>
    <w:p w:rsidR="00202C40" w:rsidRDefault="000E0000"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80A3D">
        <w:rPr>
          <w:rFonts w:ascii="Times New Roman" w:hAnsi="Times New Roman" w:cs="Times New Roman"/>
          <w:sz w:val="28"/>
          <w:szCs w:val="28"/>
        </w:rPr>
        <w:t>получателем средств бюджета</w:t>
      </w:r>
      <w:r w:rsidR="00202C40" w:rsidRPr="00202C40">
        <w:rPr>
          <w:rFonts w:ascii="Times New Roman" w:hAnsi="Times New Roman" w:cs="Times New Roman"/>
          <w:sz w:val="28"/>
          <w:szCs w:val="28"/>
        </w:rPr>
        <w:t>:</w:t>
      </w:r>
    </w:p>
    <w:p w:rsidR="007343E1" w:rsidRDefault="0067102A"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w:t>
      </w:r>
      <w:r w:rsidR="007343E1">
        <w:rPr>
          <w:rFonts w:ascii="Times New Roman" w:hAnsi="Times New Roman" w:cs="Times New Roman"/>
          <w:sz w:val="28"/>
          <w:szCs w:val="28"/>
        </w:rPr>
        <w:t>, предусмотренных:</w:t>
      </w:r>
    </w:p>
    <w:p w:rsidR="00202C40" w:rsidRDefault="007456D2" w:rsidP="00BE62D2">
      <w:pPr>
        <w:autoSpaceDE w:val="0"/>
        <w:autoSpaceDN w:val="0"/>
        <w:adjustRightInd w:val="0"/>
        <w:spacing w:after="0" w:line="240" w:lineRule="auto"/>
        <w:jc w:val="both"/>
        <w:rPr>
          <w:rFonts w:ascii="Times New Roman" w:hAnsi="Times New Roman" w:cs="Times New Roman"/>
          <w:sz w:val="28"/>
          <w:szCs w:val="28"/>
        </w:rPr>
      </w:pPr>
      <w:hyperlink r:id="rId22" w:history="1">
        <w:r w:rsidR="007343E1">
          <w:rPr>
            <w:rFonts w:ascii="Times New Roman" w:hAnsi="Times New Roman" w:cs="Times New Roman"/>
            <w:sz w:val="28"/>
            <w:szCs w:val="28"/>
          </w:rPr>
          <w:t>пунктом</w:t>
        </w:r>
        <w:r w:rsidR="007343E1" w:rsidRPr="00202C40">
          <w:rPr>
            <w:rFonts w:ascii="Times New Roman" w:hAnsi="Times New Roman" w:cs="Times New Roman"/>
            <w:sz w:val="28"/>
            <w:szCs w:val="28"/>
          </w:rPr>
          <w:t xml:space="preserve"> 1</w:t>
        </w:r>
      </w:hyperlink>
      <w:r w:rsidR="007343E1" w:rsidRPr="00202C40">
        <w:rPr>
          <w:rFonts w:ascii="Times New Roman" w:hAnsi="Times New Roman" w:cs="Times New Roman"/>
          <w:sz w:val="28"/>
          <w:szCs w:val="28"/>
        </w:rPr>
        <w:t xml:space="preserve"> графы 2 Перечня</w:t>
      </w:r>
      <w:r w:rsidR="007343E1" w:rsidRPr="00760B50">
        <w:rPr>
          <w:rFonts w:ascii="Times New Roman" w:hAnsi="Times New Roman" w:cs="Times New Roman"/>
          <w:sz w:val="28"/>
          <w:szCs w:val="28"/>
        </w:rPr>
        <w:t>,</w:t>
      </w:r>
      <w:r w:rsidR="00456244" w:rsidRPr="00760B50">
        <w:rPr>
          <w:rFonts w:ascii="Times New Roman" w:hAnsi="Times New Roman" w:cs="Times New Roman"/>
          <w:sz w:val="28"/>
          <w:szCs w:val="28"/>
        </w:rPr>
        <w:t xml:space="preserve"> </w:t>
      </w:r>
      <w:r w:rsidR="00456244" w:rsidRPr="00760B50">
        <w:rPr>
          <w:rFonts w:ascii="Times New Roman" w:hAnsi="Times New Roman" w:cs="Times New Roman"/>
          <w:bCs/>
          <w:sz w:val="28"/>
          <w:szCs w:val="28"/>
        </w:rPr>
        <w:t>подлежащих размещению в единой информационной системе, - до дня направления на размещение в единой информационной системе извещения об осуществлении закупки в форме электронного документа</w:t>
      </w:r>
      <w:r w:rsidR="00202C40" w:rsidRPr="00760B50">
        <w:rPr>
          <w:rFonts w:ascii="Times New Roman" w:hAnsi="Times New Roman" w:cs="Times New Roman"/>
          <w:sz w:val="28"/>
          <w:szCs w:val="28"/>
        </w:rPr>
        <w:t>;</w:t>
      </w:r>
    </w:p>
    <w:p w:rsidR="007343E1" w:rsidRDefault="00202C40" w:rsidP="005332F5">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7343E1">
        <w:rPr>
          <w:rFonts w:ascii="Times New Roman" w:hAnsi="Times New Roman" w:cs="Times New Roman"/>
          <w:sz w:val="28"/>
          <w:szCs w:val="28"/>
        </w:rPr>
        <w:t>:</w:t>
      </w:r>
    </w:p>
    <w:p w:rsidR="00202C40" w:rsidRPr="00202C40" w:rsidRDefault="007456D2" w:rsidP="005332F5">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202C40" w:rsidRPr="00202C40">
          <w:rPr>
            <w:rFonts w:ascii="Times New Roman" w:hAnsi="Times New Roman" w:cs="Times New Roman"/>
            <w:sz w:val="28"/>
            <w:szCs w:val="28"/>
          </w:rPr>
          <w:t xml:space="preserve">пунктами </w:t>
        </w:r>
      </w:hyperlink>
      <w:r w:rsidR="00202C40">
        <w:rPr>
          <w:rFonts w:ascii="Times New Roman" w:hAnsi="Times New Roman" w:cs="Times New Roman"/>
          <w:sz w:val="28"/>
          <w:szCs w:val="28"/>
        </w:rPr>
        <w:t>2</w:t>
      </w:r>
      <w:r w:rsidR="00202C40" w:rsidRPr="00202C40">
        <w:rPr>
          <w:rFonts w:ascii="Times New Roman" w:hAnsi="Times New Roman" w:cs="Times New Roman"/>
          <w:sz w:val="28"/>
          <w:szCs w:val="28"/>
        </w:rPr>
        <w:t xml:space="preserve"> и </w:t>
      </w:r>
      <w:hyperlink r:id="rId24" w:history="1">
        <w:r w:rsidR="00202C40">
          <w:rPr>
            <w:rFonts w:ascii="Times New Roman" w:hAnsi="Times New Roman" w:cs="Times New Roman"/>
            <w:sz w:val="28"/>
            <w:szCs w:val="28"/>
          </w:rPr>
          <w:t>3</w:t>
        </w:r>
      </w:hyperlink>
      <w:r w:rsidR="00202C40" w:rsidRPr="00202C40">
        <w:rPr>
          <w:rFonts w:ascii="Times New Roman" w:hAnsi="Times New Roman" w:cs="Times New Roman"/>
          <w:sz w:val="28"/>
          <w:szCs w:val="28"/>
        </w:rPr>
        <w:t xml:space="preserve"> графы 2 Перечня - не позднее </w:t>
      </w:r>
      <w:r w:rsidR="00202C40" w:rsidRPr="00EF496C">
        <w:rPr>
          <w:rFonts w:ascii="Times New Roman" w:hAnsi="Times New Roman" w:cs="Times New Roman"/>
          <w:sz w:val="28"/>
          <w:szCs w:val="28"/>
        </w:rPr>
        <w:t>трех</w:t>
      </w:r>
      <w:r w:rsidR="00202C40" w:rsidRPr="00202C40">
        <w:rPr>
          <w:rFonts w:ascii="Times New Roman" w:hAnsi="Times New Roman" w:cs="Times New Roman"/>
          <w:sz w:val="28"/>
          <w:szCs w:val="28"/>
        </w:rPr>
        <w:t xml:space="preserve"> рабочих дней</w:t>
      </w:r>
      <w:r w:rsidR="00F84F8D">
        <w:rPr>
          <w:rFonts w:ascii="Times New Roman" w:hAnsi="Times New Roman" w:cs="Times New Roman"/>
          <w:sz w:val="28"/>
          <w:szCs w:val="28"/>
        </w:rPr>
        <w:t xml:space="preserve">, следующих за </w:t>
      </w:r>
      <w:r w:rsidR="00202C40" w:rsidRPr="00202C40">
        <w:rPr>
          <w:rFonts w:ascii="Times New Roman" w:hAnsi="Times New Roman" w:cs="Times New Roman"/>
          <w:sz w:val="28"/>
          <w:szCs w:val="28"/>
        </w:rPr>
        <w:t>дн</w:t>
      </w:r>
      <w:r w:rsidR="00F84F8D">
        <w:rPr>
          <w:rFonts w:ascii="Times New Roman" w:hAnsi="Times New Roman" w:cs="Times New Roman"/>
          <w:sz w:val="28"/>
          <w:szCs w:val="28"/>
        </w:rPr>
        <w:t>ем</w:t>
      </w:r>
      <w:r w:rsidR="00202C40" w:rsidRPr="00202C40">
        <w:rPr>
          <w:rFonts w:ascii="Times New Roman" w:hAnsi="Times New Roman" w:cs="Times New Roman"/>
          <w:sz w:val="28"/>
          <w:szCs w:val="28"/>
        </w:rPr>
        <w:t xml:space="preserve"> заключения </w:t>
      </w:r>
      <w:r w:rsidR="00202C40">
        <w:rPr>
          <w:rFonts w:ascii="Times New Roman" w:hAnsi="Times New Roman" w:cs="Times New Roman"/>
          <w:sz w:val="28"/>
          <w:szCs w:val="28"/>
        </w:rPr>
        <w:t>муниципально</w:t>
      </w:r>
      <w:r w:rsidR="00202C40" w:rsidRPr="00202C40">
        <w:rPr>
          <w:rFonts w:ascii="Times New Roman" w:hAnsi="Times New Roman" w:cs="Times New Roman"/>
          <w:sz w:val="28"/>
          <w:szCs w:val="28"/>
        </w:rPr>
        <w:t>го контракта, договора, указанных в названных пунктах графы 2 Перечня;</w:t>
      </w:r>
    </w:p>
    <w:p w:rsidR="00202C40" w:rsidRDefault="007456D2" w:rsidP="005332F5">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202C40" w:rsidRPr="00151367">
          <w:rPr>
            <w:rFonts w:ascii="Times New Roman" w:hAnsi="Times New Roman" w:cs="Times New Roman"/>
            <w:sz w:val="28"/>
            <w:szCs w:val="28"/>
          </w:rPr>
          <w:t xml:space="preserve">пунктом </w:t>
        </w:r>
      </w:hyperlink>
      <w:r w:rsidR="00151367">
        <w:rPr>
          <w:rFonts w:ascii="Times New Roman" w:hAnsi="Times New Roman" w:cs="Times New Roman"/>
          <w:sz w:val="28"/>
          <w:szCs w:val="28"/>
        </w:rPr>
        <w:t>6</w:t>
      </w:r>
      <w:r w:rsidR="00202C40" w:rsidRPr="00202C40">
        <w:rPr>
          <w:rFonts w:ascii="Times New Roman" w:hAnsi="Times New Roman" w:cs="Times New Roman"/>
          <w:sz w:val="28"/>
          <w:szCs w:val="28"/>
        </w:rPr>
        <w:t xml:space="preserve"> графы 2 Перечня, - не </w:t>
      </w:r>
      <w:r w:rsidR="00202C40" w:rsidRPr="00760B50">
        <w:rPr>
          <w:rFonts w:ascii="Times New Roman" w:hAnsi="Times New Roman" w:cs="Times New Roman"/>
          <w:sz w:val="28"/>
          <w:szCs w:val="28"/>
        </w:rPr>
        <w:t xml:space="preserve">позднее </w:t>
      </w:r>
      <w:r w:rsidR="003530BF" w:rsidRPr="00760B50">
        <w:rPr>
          <w:rFonts w:ascii="Times New Roman" w:hAnsi="Times New Roman" w:cs="Times New Roman"/>
          <w:sz w:val="28"/>
          <w:szCs w:val="28"/>
        </w:rPr>
        <w:t>двух</w:t>
      </w:r>
      <w:r w:rsidR="00202C40" w:rsidRPr="00202C40">
        <w:rPr>
          <w:rFonts w:ascii="Times New Roman" w:hAnsi="Times New Roman" w:cs="Times New Roman"/>
          <w:sz w:val="28"/>
          <w:szCs w:val="28"/>
        </w:rPr>
        <w:t xml:space="preserve"> рабочих дней</w:t>
      </w:r>
      <w:r w:rsidR="00F84F8D">
        <w:rPr>
          <w:rFonts w:ascii="Times New Roman" w:hAnsi="Times New Roman" w:cs="Times New Roman"/>
          <w:sz w:val="28"/>
          <w:szCs w:val="28"/>
        </w:rPr>
        <w:t>, следующих за днем</w:t>
      </w:r>
      <w:r w:rsidR="00202C40" w:rsidRPr="00202C40">
        <w:rPr>
          <w:rFonts w:ascii="Times New Roman" w:hAnsi="Times New Roman" w:cs="Times New Roman"/>
          <w:sz w:val="28"/>
          <w:szCs w:val="28"/>
        </w:rPr>
        <w:t xml:space="preserve">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r w:rsidR="00F84F8D">
        <w:rPr>
          <w:rFonts w:ascii="Times New Roman" w:hAnsi="Times New Roman" w:cs="Times New Roman"/>
          <w:sz w:val="28"/>
          <w:szCs w:val="28"/>
        </w:rPr>
        <w:t xml:space="preserve"> (денежного содержания)</w:t>
      </w:r>
      <w:r w:rsidR="00202C40" w:rsidRPr="00202C40">
        <w:rPr>
          <w:rFonts w:ascii="Times New Roman" w:hAnsi="Times New Roman" w:cs="Times New Roman"/>
          <w:sz w:val="28"/>
          <w:szCs w:val="28"/>
        </w:rPr>
        <w:t>, в пределах доведенных лимитов бюджетных обязательств на соответствующие цели;</w:t>
      </w:r>
    </w:p>
    <w:p w:rsidR="00F84F8D" w:rsidRDefault="00F84F8D"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пунктами 7 и 8 </w:t>
      </w:r>
      <w:r w:rsidRPr="00202C40">
        <w:rPr>
          <w:rFonts w:ascii="Times New Roman" w:hAnsi="Times New Roman" w:cs="Times New Roman"/>
          <w:sz w:val="28"/>
          <w:szCs w:val="28"/>
        </w:rPr>
        <w:t>графы 2 Перечня</w:t>
      </w:r>
      <w:r>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r w:rsidR="003C3F4C">
        <w:rPr>
          <w:rFonts w:ascii="Times New Roman" w:hAnsi="Times New Roman" w:cs="Times New Roman"/>
          <w:sz w:val="28"/>
          <w:szCs w:val="28"/>
        </w:rPr>
        <w:t xml:space="preserve">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3C3F4C" w:rsidRPr="00202C40" w:rsidRDefault="003C3F4C"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9 </w:t>
      </w:r>
      <w:r w:rsidR="00E23C6A" w:rsidRPr="00202C40">
        <w:rPr>
          <w:rFonts w:ascii="Times New Roman" w:hAnsi="Times New Roman" w:cs="Times New Roman"/>
          <w:sz w:val="28"/>
          <w:szCs w:val="28"/>
        </w:rPr>
        <w:t>графы 2 Перечня</w:t>
      </w:r>
      <w:r w:rsidR="00E23C6A">
        <w:rPr>
          <w:rFonts w:ascii="Times New Roman" w:hAnsi="Times New Roman" w:cs="Times New Roman"/>
          <w:sz w:val="28"/>
          <w:szCs w:val="28"/>
        </w:rPr>
        <w:t xml:space="preserve">, исполнение денежных обязательств по которым осуществляется в случаях, установленных абзацами </w:t>
      </w:r>
      <w:r w:rsidR="000931E1">
        <w:rPr>
          <w:rFonts w:ascii="Times New Roman" w:hAnsi="Times New Roman" w:cs="Times New Roman"/>
          <w:sz w:val="28"/>
          <w:szCs w:val="28"/>
        </w:rPr>
        <w:t xml:space="preserve">вторым – </w:t>
      </w:r>
      <w:r w:rsidR="00AA0D71">
        <w:rPr>
          <w:rFonts w:ascii="Times New Roman" w:hAnsi="Times New Roman" w:cs="Times New Roman"/>
          <w:sz w:val="28"/>
          <w:szCs w:val="28"/>
        </w:rPr>
        <w:t>шестым</w:t>
      </w:r>
      <w:r w:rsidR="000931E1">
        <w:rPr>
          <w:rFonts w:ascii="Times New Roman" w:hAnsi="Times New Roman" w:cs="Times New Roman"/>
          <w:sz w:val="28"/>
          <w:szCs w:val="28"/>
        </w:rPr>
        <w:t xml:space="preserve"> пункта 21 настоящего Порядка</w:t>
      </w:r>
      <w:r w:rsidR="00E23C6A">
        <w:rPr>
          <w:rFonts w:ascii="Times New Roman" w:hAnsi="Times New Roman" w:cs="Times New Roman"/>
          <w:sz w:val="28"/>
          <w:szCs w:val="28"/>
        </w:rPr>
        <w:t>, не позднее трех рабочих дней со дня поступления документа-основания получателю средств бюджета для оплаты;</w:t>
      </w:r>
    </w:p>
    <w:p w:rsidR="00202C40" w:rsidRPr="00202C40" w:rsidRDefault="00E23C6A"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1367">
        <w:rPr>
          <w:rFonts w:ascii="Times New Roman" w:hAnsi="Times New Roman" w:cs="Times New Roman"/>
          <w:sz w:val="28"/>
          <w:szCs w:val="28"/>
        </w:rPr>
        <w:t>Управлением</w:t>
      </w:r>
      <w:r w:rsidR="00202C40" w:rsidRPr="00202C40">
        <w:rPr>
          <w:rFonts w:ascii="Times New Roman" w:hAnsi="Times New Roman" w:cs="Times New Roman"/>
          <w:sz w:val="28"/>
          <w:szCs w:val="28"/>
        </w:rPr>
        <w:t>:</w:t>
      </w:r>
    </w:p>
    <w:p w:rsidR="00E23C6A" w:rsidRDefault="00202C40" w:rsidP="005332F5">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E23C6A">
        <w:rPr>
          <w:rFonts w:ascii="Times New Roman" w:hAnsi="Times New Roman" w:cs="Times New Roman"/>
          <w:sz w:val="28"/>
          <w:szCs w:val="28"/>
        </w:rPr>
        <w:t>:</w:t>
      </w:r>
    </w:p>
    <w:p w:rsidR="00202C40" w:rsidRPr="00202C40" w:rsidRDefault="007456D2" w:rsidP="005332F5">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202C40" w:rsidRPr="00151367">
          <w:rPr>
            <w:rFonts w:ascii="Times New Roman" w:hAnsi="Times New Roman" w:cs="Times New Roman"/>
            <w:color w:val="000000" w:themeColor="text1"/>
            <w:sz w:val="28"/>
            <w:szCs w:val="28"/>
          </w:rPr>
          <w:t xml:space="preserve">пунктом </w:t>
        </w:r>
      </w:hyperlink>
      <w:r w:rsidR="00151367">
        <w:rPr>
          <w:rFonts w:ascii="Times New Roman" w:hAnsi="Times New Roman" w:cs="Times New Roman"/>
          <w:color w:val="000000" w:themeColor="text1"/>
          <w:sz w:val="28"/>
          <w:szCs w:val="28"/>
        </w:rPr>
        <w:t>9</w:t>
      </w:r>
      <w:r w:rsidR="00202C40" w:rsidRPr="00202C40">
        <w:rPr>
          <w:rFonts w:ascii="Times New Roman" w:hAnsi="Times New Roman" w:cs="Times New Roman"/>
          <w:sz w:val="28"/>
          <w:szCs w:val="28"/>
        </w:rPr>
        <w:t xml:space="preserve"> графы 2 Перечня, одновременно с ф</w:t>
      </w:r>
      <w:r w:rsidR="00E23C6A">
        <w:rPr>
          <w:rFonts w:ascii="Times New Roman" w:hAnsi="Times New Roman" w:cs="Times New Roman"/>
          <w:sz w:val="28"/>
          <w:szCs w:val="28"/>
        </w:rPr>
        <w:t>ормированием Сведений о денежном обязательстве</w:t>
      </w:r>
      <w:r w:rsidR="00202C40" w:rsidRPr="00202C40">
        <w:rPr>
          <w:rFonts w:ascii="Times New Roman" w:hAnsi="Times New Roman" w:cs="Times New Roman"/>
          <w:sz w:val="28"/>
          <w:szCs w:val="28"/>
        </w:rPr>
        <w:t xml:space="preserve"> по данному бюджетному обязательству</w:t>
      </w:r>
      <w:r w:rsidR="00E23C6A">
        <w:rPr>
          <w:rFonts w:ascii="Times New Roman" w:hAnsi="Times New Roman" w:cs="Times New Roman"/>
          <w:sz w:val="28"/>
          <w:szCs w:val="28"/>
        </w:rPr>
        <w:t xml:space="preserve"> </w:t>
      </w:r>
      <w:r w:rsidR="00202C40" w:rsidRPr="00202C40">
        <w:rPr>
          <w:rFonts w:ascii="Times New Roman" w:hAnsi="Times New Roman" w:cs="Times New Roman"/>
          <w:sz w:val="28"/>
          <w:szCs w:val="28"/>
        </w:rPr>
        <w:t xml:space="preserve">в </w:t>
      </w:r>
      <w:r w:rsidR="00202C40" w:rsidRPr="00202C40">
        <w:rPr>
          <w:rFonts w:ascii="Times New Roman" w:hAnsi="Times New Roman" w:cs="Times New Roman"/>
          <w:sz w:val="28"/>
          <w:szCs w:val="28"/>
        </w:rPr>
        <w:lastRenderedPageBreak/>
        <w:t xml:space="preserve">соответствии с положениями, предусмотренными </w:t>
      </w:r>
      <w:r w:rsidR="003D3E66">
        <w:rPr>
          <w:rFonts w:ascii="Times New Roman" w:hAnsi="Times New Roman" w:cs="Times New Roman"/>
          <w:sz w:val="28"/>
          <w:szCs w:val="28"/>
        </w:rPr>
        <w:t>пункт</w:t>
      </w:r>
      <w:r w:rsidR="000931E1">
        <w:rPr>
          <w:rFonts w:ascii="Times New Roman" w:hAnsi="Times New Roman" w:cs="Times New Roman"/>
          <w:sz w:val="28"/>
          <w:szCs w:val="28"/>
        </w:rPr>
        <w:t>ом</w:t>
      </w:r>
      <w:r w:rsidR="007F4526">
        <w:rPr>
          <w:rFonts w:ascii="Times New Roman" w:hAnsi="Times New Roman" w:cs="Times New Roman"/>
          <w:sz w:val="28"/>
          <w:szCs w:val="28"/>
        </w:rPr>
        <w:t xml:space="preserve"> 2</w:t>
      </w:r>
      <w:r w:rsidR="000931E1">
        <w:rPr>
          <w:rFonts w:ascii="Times New Roman" w:hAnsi="Times New Roman" w:cs="Times New Roman"/>
          <w:sz w:val="28"/>
          <w:szCs w:val="28"/>
        </w:rPr>
        <w:t>1 настоящего</w:t>
      </w:r>
      <w:r w:rsidR="00202C40" w:rsidRPr="00202C40">
        <w:rPr>
          <w:rFonts w:ascii="Times New Roman" w:hAnsi="Times New Roman" w:cs="Times New Roman"/>
          <w:sz w:val="28"/>
          <w:szCs w:val="28"/>
        </w:rPr>
        <w:t xml:space="preserve"> Порядка.</w:t>
      </w:r>
    </w:p>
    <w:p w:rsidR="00202C40" w:rsidRDefault="00202C40" w:rsidP="005332F5">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27" w:history="1">
        <w:r w:rsidRPr="00151367">
          <w:rPr>
            <w:rFonts w:ascii="Times New Roman" w:hAnsi="Times New Roman" w:cs="Times New Roman"/>
            <w:sz w:val="28"/>
            <w:szCs w:val="28"/>
          </w:rPr>
          <w:t xml:space="preserve">пунктом </w:t>
        </w:r>
      </w:hyperlink>
      <w:r w:rsidR="00151367">
        <w:rPr>
          <w:rFonts w:ascii="Times New Roman" w:hAnsi="Times New Roman" w:cs="Times New Roman"/>
          <w:sz w:val="28"/>
          <w:szCs w:val="28"/>
        </w:rPr>
        <w:t>9</w:t>
      </w:r>
      <w:r w:rsidRPr="00202C40">
        <w:rPr>
          <w:rFonts w:ascii="Times New Roman" w:hAnsi="Times New Roman" w:cs="Times New Roman"/>
          <w:sz w:val="28"/>
          <w:szCs w:val="28"/>
        </w:rPr>
        <w:t xml:space="preserve"> графы 2 Перечня, осуществляется </w:t>
      </w:r>
      <w:r w:rsidR="00553038">
        <w:rPr>
          <w:rFonts w:ascii="Times New Roman" w:hAnsi="Times New Roman" w:cs="Times New Roman"/>
          <w:sz w:val="28"/>
          <w:szCs w:val="28"/>
        </w:rPr>
        <w:t>Управлением</w:t>
      </w:r>
      <w:r w:rsidRPr="00202C40">
        <w:rPr>
          <w:rFonts w:ascii="Times New Roman" w:hAnsi="Times New Roman" w:cs="Times New Roman"/>
          <w:sz w:val="28"/>
          <w:szCs w:val="28"/>
        </w:rPr>
        <w:t xml:space="preserve"> после проверки наличия в </w:t>
      </w:r>
      <w:r w:rsidR="00E23C6A">
        <w:rPr>
          <w:rFonts w:ascii="Times New Roman" w:hAnsi="Times New Roman" w:cs="Times New Roman"/>
          <w:sz w:val="28"/>
          <w:szCs w:val="28"/>
        </w:rPr>
        <w:t>распоряжении о совершении казначейского платежа (далее – Распоряжение)</w:t>
      </w:r>
      <w:r w:rsidRPr="00202C40">
        <w:rPr>
          <w:rFonts w:ascii="Times New Roman" w:hAnsi="Times New Roman" w:cs="Times New Roman"/>
          <w:sz w:val="28"/>
          <w:szCs w:val="28"/>
        </w:rPr>
        <w:t>, представленном получателем средств бюджета</w:t>
      </w:r>
      <w:r w:rsidR="00E23C6A">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w:t>
      </w:r>
      <w:r w:rsidRPr="00202C40">
        <w:rPr>
          <w:rFonts w:ascii="Times New Roman" w:hAnsi="Times New Roman" w:cs="Times New Roman"/>
          <w:sz w:val="28"/>
          <w:szCs w:val="28"/>
        </w:rPr>
        <w:t>, типа бюджетного обязательства.</w:t>
      </w:r>
    </w:p>
    <w:p w:rsidR="00E4622C" w:rsidRPr="00202C40" w:rsidRDefault="00E4622C"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28" w:history="1">
        <w:r w:rsidRPr="00F96EF2">
          <w:rPr>
            <w:rFonts w:ascii="Times New Roman" w:hAnsi="Times New Roman" w:cs="Times New Roman"/>
            <w:sz w:val="28"/>
            <w:szCs w:val="28"/>
          </w:rPr>
          <w:t>пунктом</w:t>
        </w:r>
        <w:r>
          <w:rPr>
            <w:rFonts w:ascii="Times New Roman" w:hAnsi="Times New Roman" w:cs="Times New Roman"/>
            <w:color w:val="0000FF"/>
            <w:sz w:val="28"/>
            <w:szCs w:val="28"/>
          </w:rPr>
          <w:t xml:space="preserve"> </w:t>
        </w:r>
      </w:hyperlink>
      <w:r>
        <w:rPr>
          <w:rFonts w:ascii="Times New Roman" w:hAnsi="Times New Roman" w:cs="Times New Roman"/>
          <w:sz w:val="28"/>
          <w:szCs w:val="28"/>
        </w:rPr>
        <w:t>6 графы 2 Перечня, копия указанного документа-основания в Управление не представляется.</w:t>
      </w:r>
    </w:p>
    <w:p w:rsidR="000C300F" w:rsidRDefault="000C300F" w:rsidP="002F2CF0">
      <w:pPr>
        <w:autoSpaceDE w:val="0"/>
        <w:autoSpaceDN w:val="0"/>
        <w:adjustRightInd w:val="0"/>
        <w:spacing w:after="0" w:line="240" w:lineRule="auto"/>
        <w:ind w:firstLine="708"/>
        <w:jc w:val="both"/>
        <w:rPr>
          <w:rFonts w:ascii="Times New Roman" w:hAnsi="Times New Roman" w:cs="Times New Roman"/>
          <w:sz w:val="28"/>
          <w:szCs w:val="28"/>
        </w:rPr>
      </w:pPr>
      <w:r w:rsidRPr="00B0461B">
        <w:rPr>
          <w:rFonts w:ascii="Times New Roman" w:hAnsi="Times New Roman" w:cs="Times New Roman"/>
          <w:sz w:val="28"/>
          <w:szCs w:val="28"/>
        </w:rPr>
        <w:t>9.</w:t>
      </w:r>
      <w:r>
        <w:rPr>
          <w:rFonts w:ascii="Times New Roman" w:hAnsi="Times New Roman" w:cs="Times New Roman"/>
          <w:sz w:val="28"/>
          <w:szCs w:val="28"/>
        </w:rPr>
        <w:t xml:space="preserve"> Для внесения изменений в поставленное на учет бюджетное обязательство </w:t>
      </w:r>
      <w:r w:rsidR="001F2DEF" w:rsidRPr="00760B50">
        <w:rPr>
          <w:rFonts w:ascii="Times New Roman" w:hAnsi="Times New Roman" w:cs="Times New Roman"/>
          <w:sz w:val="28"/>
          <w:szCs w:val="28"/>
        </w:rPr>
        <w:t>(аннулирования неисполненной части бюджетного обязательства)</w:t>
      </w:r>
      <w:r w:rsidR="001F2DEF">
        <w:rPr>
          <w:rFonts w:ascii="Times New Roman" w:hAnsi="Times New Roman" w:cs="Times New Roman"/>
          <w:sz w:val="28"/>
          <w:szCs w:val="28"/>
        </w:rPr>
        <w:t xml:space="preserve"> </w:t>
      </w:r>
      <w:r>
        <w:rPr>
          <w:rFonts w:ascii="Times New Roman" w:hAnsi="Times New Roman" w:cs="Times New Roman"/>
          <w:sz w:val="28"/>
          <w:szCs w:val="28"/>
        </w:rPr>
        <w:t>формируются Сведения о бюджетном обязательстве</w:t>
      </w:r>
      <w:r w:rsidR="00E4622C">
        <w:rPr>
          <w:rFonts w:ascii="Times New Roman" w:hAnsi="Times New Roman" w:cs="Times New Roman"/>
          <w:sz w:val="28"/>
          <w:szCs w:val="28"/>
        </w:rPr>
        <w:t xml:space="preserve"> в соответствии с положениями пункта 8 настоящего Порядка</w:t>
      </w:r>
      <w:r>
        <w:rPr>
          <w:rFonts w:ascii="Times New Roman" w:hAnsi="Times New Roman" w:cs="Times New Roman"/>
          <w:sz w:val="28"/>
          <w:szCs w:val="28"/>
        </w:rPr>
        <w:t xml:space="preserve"> с указанием учетного номера бюджетного обязательства, в которое вносится изменение.</w:t>
      </w:r>
    </w:p>
    <w:p w:rsidR="000C300F" w:rsidRDefault="000C300F"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w:t>
      </w:r>
      <w:r w:rsidR="00E4622C">
        <w:rPr>
          <w:rFonts w:ascii="Times New Roman" w:hAnsi="Times New Roman" w:cs="Times New Roman"/>
          <w:sz w:val="28"/>
          <w:szCs w:val="28"/>
        </w:rPr>
        <w:t xml:space="preserve"> а также в связи с внесением изменений в документ-основание, содержащийся </w:t>
      </w:r>
      <w:r w:rsidR="00DE2516">
        <w:rPr>
          <w:rFonts w:ascii="Times New Roman" w:hAnsi="Times New Roman" w:cs="Times New Roman"/>
          <w:sz w:val="28"/>
          <w:szCs w:val="28"/>
        </w:rPr>
        <w:t xml:space="preserve">в ЕИС, </w:t>
      </w:r>
      <w:r w:rsidR="007456D2">
        <w:rPr>
          <w:rFonts w:ascii="Times New Roman" w:hAnsi="Times New Roman" w:cs="Times New Roman"/>
          <w:sz w:val="28"/>
          <w:szCs w:val="28"/>
        </w:rPr>
        <w:t>указанный документ</w:t>
      </w:r>
      <w:r>
        <w:rPr>
          <w:rFonts w:ascii="Times New Roman" w:hAnsi="Times New Roman" w:cs="Times New Roman"/>
          <w:sz w:val="28"/>
          <w:szCs w:val="28"/>
        </w:rPr>
        <w:t>-основание в Управление повторно не представляется.</w:t>
      </w:r>
    </w:p>
    <w:p w:rsidR="00DE2516" w:rsidRDefault="00DE2516"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ЕИС, направляется получателем средств бюджета в Управление одновременно с формированием Сведений о бюджетном обязательстве.</w:t>
      </w:r>
    </w:p>
    <w:p w:rsidR="000577D1" w:rsidRDefault="000C300F" w:rsidP="005935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941C33">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59353A">
        <w:rPr>
          <w:rFonts w:ascii="Times New Roman" w:hAnsi="Times New Roman" w:cs="Times New Roman"/>
          <w:sz w:val="28"/>
          <w:szCs w:val="28"/>
        </w:rPr>
        <w:t>Управление</w:t>
      </w:r>
      <w:r w:rsidR="00941C33">
        <w:rPr>
          <w:rFonts w:ascii="Times New Roman" w:hAnsi="Times New Roman" w:cs="Times New Roman"/>
          <w:sz w:val="28"/>
          <w:szCs w:val="28"/>
        </w:rPr>
        <w:t xml:space="preserve"> </w:t>
      </w:r>
      <w:r w:rsidR="00941C33" w:rsidRPr="00B0461B">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w:t>
      </w:r>
      <w:r w:rsidR="00941C33">
        <w:rPr>
          <w:rFonts w:ascii="Times New Roman" w:hAnsi="Times New Roman" w:cs="Times New Roman"/>
          <w:sz w:val="28"/>
          <w:szCs w:val="28"/>
        </w:rPr>
        <w:t xml:space="preserve"> осуществляет их проверку по следующим направлениям:</w:t>
      </w:r>
    </w:p>
    <w:p w:rsidR="000C300F" w:rsidRDefault="000C300F"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w:t>
      </w:r>
      <w:r w:rsidRPr="0059353A">
        <w:rPr>
          <w:rFonts w:ascii="Times New Roman" w:hAnsi="Times New Roman" w:cs="Times New Roman"/>
          <w:sz w:val="28"/>
          <w:szCs w:val="28"/>
        </w:rPr>
        <w:t>,</w:t>
      </w:r>
      <w:r>
        <w:rPr>
          <w:rFonts w:ascii="Times New Roman" w:hAnsi="Times New Roman" w:cs="Times New Roman"/>
          <w:sz w:val="28"/>
          <w:szCs w:val="28"/>
        </w:rPr>
        <w:t xml:space="preserve"> документам-основаниям, подлежащим представлению получателями средств бюджета в Управление для постановки на учет бюджетных обязательств в соответствии </w:t>
      </w:r>
      <w:r w:rsidR="007456D2">
        <w:rPr>
          <w:rFonts w:ascii="Times New Roman" w:hAnsi="Times New Roman" w:cs="Times New Roman"/>
          <w:sz w:val="28"/>
          <w:szCs w:val="28"/>
        </w:rPr>
        <w:t>с настоящим</w:t>
      </w:r>
      <w:r w:rsidR="0059353A">
        <w:rPr>
          <w:rFonts w:ascii="Times New Roman" w:hAnsi="Times New Roman" w:cs="Times New Roman"/>
          <w:sz w:val="28"/>
          <w:szCs w:val="28"/>
        </w:rPr>
        <w:t xml:space="preserve"> </w:t>
      </w:r>
      <w:r>
        <w:rPr>
          <w:rFonts w:ascii="Times New Roman" w:hAnsi="Times New Roman" w:cs="Times New Roman"/>
          <w:sz w:val="28"/>
          <w:szCs w:val="28"/>
        </w:rPr>
        <w:t>Порядком</w:t>
      </w:r>
      <w:r w:rsidR="0059353A">
        <w:rPr>
          <w:rFonts w:ascii="Times New Roman" w:hAnsi="Times New Roman" w:cs="Times New Roman"/>
          <w:sz w:val="28"/>
          <w:szCs w:val="28"/>
        </w:rPr>
        <w:t xml:space="preserve"> или включению</w:t>
      </w:r>
      <w:r w:rsidR="00C10EB3">
        <w:rPr>
          <w:rFonts w:ascii="Times New Roman" w:hAnsi="Times New Roman" w:cs="Times New Roman"/>
          <w:sz w:val="28"/>
          <w:szCs w:val="28"/>
        </w:rPr>
        <w:t xml:space="preserve"> в </w:t>
      </w:r>
      <w:r w:rsidR="0059353A">
        <w:rPr>
          <w:rFonts w:ascii="Times New Roman" w:hAnsi="Times New Roman" w:cs="Times New Roman"/>
          <w:sz w:val="28"/>
          <w:szCs w:val="28"/>
        </w:rPr>
        <w:t>реестр контрактов</w:t>
      </w:r>
      <w:r>
        <w:rPr>
          <w:rFonts w:ascii="Times New Roman" w:hAnsi="Times New Roman" w:cs="Times New Roman"/>
          <w:sz w:val="28"/>
          <w:szCs w:val="28"/>
        </w:rPr>
        <w:t>;</w:t>
      </w:r>
    </w:p>
    <w:p w:rsidR="000C300F" w:rsidRDefault="000C300F"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9" w:history="1">
        <w:r w:rsidRPr="000C300F">
          <w:rPr>
            <w:rFonts w:ascii="Times New Roman" w:hAnsi="Times New Roman" w:cs="Times New Roman"/>
            <w:sz w:val="28"/>
            <w:szCs w:val="28"/>
          </w:rPr>
          <w:t>приложением N 1</w:t>
        </w:r>
      </w:hyperlink>
      <w:r w:rsidRPr="000C300F">
        <w:rPr>
          <w:rFonts w:ascii="Times New Roman" w:hAnsi="Times New Roman" w:cs="Times New Roman"/>
          <w:sz w:val="28"/>
          <w:szCs w:val="28"/>
        </w:rPr>
        <w:t xml:space="preserve"> </w:t>
      </w:r>
      <w:r>
        <w:rPr>
          <w:rFonts w:ascii="Times New Roman" w:hAnsi="Times New Roman" w:cs="Times New Roman"/>
          <w:sz w:val="28"/>
          <w:szCs w:val="28"/>
        </w:rPr>
        <w:t xml:space="preserve">к </w:t>
      </w:r>
      <w:r w:rsidR="0059353A">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p>
    <w:p w:rsidR="000C300F" w:rsidRDefault="000C300F" w:rsidP="005332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9353A">
        <w:rPr>
          <w:rFonts w:ascii="Times New Roman" w:hAnsi="Times New Roman" w:cs="Times New Roman"/>
          <w:sz w:val="28"/>
          <w:szCs w:val="28"/>
        </w:rPr>
        <w:t>непревышение</w:t>
      </w:r>
      <w:proofErr w:type="spellEnd"/>
      <w:r w:rsidRPr="0059353A">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над суммой </w:t>
      </w:r>
      <w:r w:rsidR="007456D2" w:rsidRPr="0059353A">
        <w:rPr>
          <w:rFonts w:ascii="Times New Roman" w:hAnsi="Times New Roman" w:cs="Times New Roman"/>
          <w:sz w:val="28"/>
          <w:szCs w:val="28"/>
        </w:rPr>
        <w:t>неиспользованных лимитов</w:t>
      </w:r>
      <w:r w:rsidRPr="0059353A">
        <w:rPr>
          <w:rFonts w:ascii="Times New Roman" w:hAnsi="Times New Roman" w:cs="Times New Roman"/>
          <w:sz w:val="28"/>
          <w:szCs w:val="28"/>
        </w:rPr>
        <w:t xml:space="preserve"> бюджетных обязательств</w:t>
      </w:r>
      <w:r w:rsidR="0059353A">
        <w:rPr>
          <w:rFonts w:ascii="Times New Roman" w:hAnsi="Times New Roman" w:cs="Times New Roman"/>
          <w:sz w:val="28"/>
          <w:szCs w:val="28"/>
        </w:rPr>
        <w:t xml:space="preserve"> (</w:t>
      </w:r>
      <w:r w:rsidR="0059353A" w:rsidRPr="0059353A">
        <w:rPr>
          <w:rFonts w:ascii="Times New Roman" w:hAnsi="Times New Roman" w:cs="Times New Roman"/>
          <w:sz w:val="28"/>
          <w:szCs w:val="28"/>
        </w:rPr>
        <w:t>бюджетных ассигнований на исполнение публичных нормативных обязательств</w:t>
      </w:r>
      <w:r w:rsidR="0059353A">
        <w:rPr>
          <w:rFonts w:ascii="Times New Roman" w:hAnsi="Times New Roman" w:cs="Times New Roman"/>
          <w:sz w:val="28"/>
          <w:szCs w:val="28"/>
        </w:rPr>
        <w:t>)</w:t>
      </w:r>
      <w:r w:rsidRPr="0059353A">
        <w:rPr>
          <w:rFonts w:ascii="Times New Roman" w:hAnsi="Times New Roman" w:cs="Times New Roman"/>
          <w:sz w:val="28"/>
          <w:szCs w:val="28"/>
        </w:rPr>
        <w:t>, отраженных на соответствующ</w:t>
      </w:r>
      <w:r w:rsidR="00412208" w:rsidRPr="0059353A">
        <w:rPr>
          <w:rFonts w:ascii="Times New Roman" w:hAnsi="Times New Roman" w:cs="Times New Roman"/>
          <w:sz w:val="28"/>
          <w:szCs w:val="28"/>
        </w:rPr>
        <w:t>ем</w:t>
      </w:r>
      <w:r w:rsidRPr="0059353A">
        <w:rPr>
          <w:rFonts w:ascii="Times New Roman" w:hAnsi="Times New Roman" w:cs="Times New Roman"/>
          <w:sz w:val="28"/>
          <w:szCs w:val="28"/>
        </w:rPr>
        <w:t xml:space="preserve"> лицево</w:t>
      </w:r>
      <w:r w:rsidR="00412208" w:rsidRPr="0059353A">
        <w:rPr>
          <w:rFonts w:ascii="Times New Roman" w:hAnsi="Times New Roman" w:cs="Times New Roman"/>
          <w:sz w:val="28"/>
          <w:szCs w:val="28"/>
        </w:rPr>
        <w:t>м</w:t>
      </w:r>
      <w:r w:rsidRPr="0059353A">
        <w:rPr>
          <w:rFonts w:ascii="Times New Roman" w:hAnsi="Times New Roman" w:cs="Times New Roman"/>
          <w:sz w:val="28"/>
          <w:szCs w:val="28"/>
        </w:rPr>
        <w:t xml:space="preserve"> счет</w:t>
      </w:r>
      <w:r w:rsidR="00412208" w:rsidRPr="0059353A">
        <w:rPr>
          <w:rFonts w:ascii="Times New Roman" w:hAnsi="Times New Roman" w:cs="Times New Roman"/>
          <w:sz w:val="28"/>
          <w:szCs w:val="28"/>
        </w:rPr>
        <w:t>е</w:t>
      </w:r>
      <w:r w:rsidR="00A1559E" w:rsidRPr="0059353A">
        <w:rPr>
          <w:rFonts w:ascii="Times New Roman" w:hAnsi="Times New Roman" w:cs="Times New Roman"/>
          <w:sz w:val="28"/>
          <w:szCs w:val="28"/>
        </w:rPr>
        <w:t xml:space="preserve"> получателя бюджетных средств</w:t>
      </w:r>
      <w:r w:rsidR="0059353A">
        <w:rPr>
          <w:rFonts w:ascii="Times New Roman" w:hAnsi="Times New Roman" w:cs="Times New Roman"/>
          <w:sz w:val="28"/>
          <w:szCs w:val="28"/>
        </w:rPr>
        <w:t>,</w:t>
      </w:r>
      <w:r w:rsidR="00A1559E" w:rsidRPr="0059353A">
        <w:rPr>
          <w:rFonts w:ascii="Times New Roman" w:hAnsi="Times New Roman" w:cs="Times New Roman"/>
          <w:sz w:val="28"/>
          <w:szCs w:val="28"/>
        </w:rPr>
        <w:t xml:space="preserve"> </w:t>
      </w:r>
      <w:r w:rsidRPr="0059353A">
        <w:rPr>
          <w:rFonts w:ascii="Times New Roman" w:hAnsi="Times New Roman" w:cs="Times New Roman"/>
          <w:sz w:val="28"/>
          <w:szCs w:val="28"/>
        </w:rPr>
        <w:t>отдельно для текущего финансового года, для первого и для второго года планового периода;</w:t>
      </w:r>
    </w:p>
    <w:p w:rsidR="00084F19" w:rsidRDefault="00084F19" w:rsidP="005332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Управлением в валюту Российской Федерации в соответствии с </w:t>
      </w:r>
      <w:hyperlink r:id="rId30" w:history="1">
        <w:r w:rsidRPr="000931E1">
          <w:rPr>
            <w:rFonts w:ascii="Times New Roman" w:hAnsi="Times New Roman" w:cs="Times New Roman"/>
            <w:sz w:val="28"/>
            <w:szCs w:val="28"/>
          </w:rPr>
          <w:t>пунктом 1</w:t>
        </w:r>
      </w:hyperlink>
      <w:r w:rsidRPr="000931E1">
        <w:rPr>
          <w:rFonts w:ascii="Times New Roman" w:hAnsi="Times New Roman" w:cs="Times New Roman"/>
          <w:sz w:val="28"/>
          <w:szCs w:val="28"/>
        </w:rPr>
        <w:t>4</w:t>
      </w:r>
      <w:r w:rsidRPr="0059353A">
        <w:rPr>
          <w:rFonts w:ascii="Times New Roman" w:hAnsi="Times New Roman" w:cs="Times New Roman"/>
          <w:color w:val="FF0000"/>
          <w:sz w:val="28"/>
          <w:szCs w:val="28"/>
        </w:rPr>
        <w:t xml:space="preserve"> </w:t>
      </w:r>
      <w:r w:rsidR="0059353A">
        <w:rPr>
          <w:rFonts w:ascii="Times New Roman" w:hAnsi="Times New Roman" w:cs="Times New Roman"/>
          <w:sz w:val="28"/>
          <w:szCs w:val="28"/>
        </w:rPr>
        <w:t xml:space="preserve">настоящего </w:t>
      </w:r>
      <w:r>
        <w:rPr>
          <w:rFonts w:ascii="Times New Roman" w:hAnsi="Times New Roman" w:cs="Times New Roman"/>
          <w:sz w:val="28"/>
          <w:szCs w:val="28"/>
        </w:rPr>
        <w:t>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C300F" w:rsidRDefault="000C300F"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w:t>
      </w:r>
      <w:r w:rsidR="00C10EB3">
        <w:rPr>
          <w:rFonts w:ascii="Times New Roman" w:hAnsi="Times New Roman" w:cs="Times New Roman"/>
          <w:sz w:val="28"/>
          <w:szCs w:val="28"/>
        </w:rPr>
        <w:t xml:space="preserve">документе-основании, </w:t>
      </w:r>
      <w:r>
        <w:rPr>
          <w:rFonts w:ascii="Times New Roman" w:hAnsi="Times New Roman" w:cs="Times New Roman"/>
          <w:sz w:val="28"/>
          <w:szCs w:val="28"/>
        </w:rPr>
        <w:t xml:space="preserve">коду </w:t>
      </w:r>
      <w:r w:rsidR="00C10EB3">
        <w:rPr>
          <w:rFonts w:ascii="Times New Roman" w:hAnsi="Times New Roman" w:cs="Times New Roman"/>
          <w:sz w:val="28"/>
          <w:szCs w:val="28"/>
        </w:rPr>
        <w:t xml:space="preserve">вида (кодам видов) расходов </w:t>
      </w:r>
      <w:r>
        <w:rPr>
          <w:rFonts w:ascii="Times New Roman" w:hAnsi="Times New Roman" w:cs="Times New Roman"/>
          <w:sz w:val="28"/>
          <w:szCs w:val="28"/>
        </w:rPr>
        <w:t xml:space="preserve">классификации расходов бюджета, указанному </w:t>
      </w:r>
      <w:r w:rsidR="00C10EB3">
        <w:rPr>
          <w:rFonts w:ascii="Times New Roman" w:hAnsi="Times New Roman" w:cs="Times New Roman"/>
          <w:sz w:val="28"/>
          <w:szCs w:val="28"/>
        </w:rPr>
        <w:t>в</w:t>
      </w:r>
      <w:r>
        <w:rPr>
          <w:rFonts w:ascii="Times New Roman" w:hAnsi="Times New Roman" w:cs="Times New Roman"/>
          <w:sz w:val="28"/>
          <w:szCs w:val="28"/>
        </w:rPr>
        <w:t xml:space="preserve"> Сведени</w:t>
      </w:r>
      <w:r w:rsidR="009707EE">
        <w:rPr>
          <w:rFonts w:ascii="Times New Roman" w:hAnsi="Times New Roman" w:cs="Times New Roman"/>
          <w:sz w:val="28"/>
          <w:szCs w:val="28"/>
        </w:rPr>
        <w:t>ях о бюджетном обязательстве, документе-основании</w:t>
      </w:r>
      <w:r>
        <w:rPr>
          <w:rFonts w:ascii="Times New Roman" w:hAnsi="Times New Roman" w:cs="Times New Roman"/>
          <w:sz w:val="28"/>
          <w:szCs w:val="28"/>
        </w:rPr>
        <w:t>.</w:t>
      </w:r>
    </w:p>
    <w:p w:rsidR="009707EE" w:rsidRDefault="009707EE"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(внесения </w:t>
      </w:r>
      <w:r w:rsidR="0059353A">
        <w:rPr>
          <w:rFonts w:ascii="Times New Roman" w:hAnsi="Times New Roman" w:cs="Times New Roman"/>
          <w:sz w:val="28"/>
          <w:szCs w:val="28"/>
        </w:rPr>
        <w:t xml:space="preserve">в него </w:t>
      </w:r>
      <w:r>
        <w:rPr>
          <w:rFonts w:ascii="Times New Roman" w:hAnsi="Times New Roman" w:cs="Times New Roman"/>
          <w:sz w:val="28"/>
          <w:szCs w:val="28"/>
        </w:rPr>
        <w:t xml:space="preserve">изменений), осуществляется проверка, предусмотренная абзацами </w:t>
      </w:r>
      <w:r w:rsidR="0059353A">
        <w:rPr>
          <w:rFonts w:ascii="Times New Roman" w:hAnsi="Times New Roman" w:cs="Times New Roman"/>
          <w:sz w:val="28"/>
          <w:szCs w:val="28"/>
        </w:rPr>
        <w:t xml:space="preserve">четвертым и пятым </w:t>
      </w:r>
      <w:r>
        <w:rPr>
          <w:rFonts w:ascii="Times New Roman" w:hAnsi="Times New Roman" w:cs="Times New Roman"/>
          <w:sz w:val="28"/>
          <w:szCs w:val="28"/>
        </w:rPr>
        <w:t>настоящего пункта.</w:t>
      </w:r>
    </w:p>
    <w:p w:rsidR="00412208" w:rsidRPr="00665DB3" w:rsidRDefault="00412208"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12. В случае представления в Управление Сведений о бюджетном обязательстве на бумажном носителе в дополнение к проверке, предусмотренной </w:t>
      </w:r>
      <w:hyperlink r:id="rId31" w:history="1">
        <w:r w:rsidRPr="00665DB3">
          <w:rPr>
            <w:rFonts w:ascii="Times New Roman" w:hAnsi="Times New Roman" w:cs="Times New Roman"/>
            <w:sz w:val="28"/>
            <w:szCs w:val="28"/>
          </w:rPr>
          <w:t xml:space="preserve">пунктом </w:t>
        </w:r>
      </w:hyperlink>
      <w:r w:rsidRPr="00665DB3">
        <w:rPr>
          <w:rFonts w:ascii="Times New Roman" w:hAnsi="Times New Roman" w:cs="Times New Roman"/>
          <w:sz w:val="28"/>
          <w:szCs w:val="28"/>
        </w:rPr>
        <w:t>11 Порядка, также осуществляется проверка Сведений о бюджетном обязательстве на:</w:t>
      </w:r>
    </w:p>
    <w:p w:rsidR="00412208" w:rsidRPr="00665DB3" w:rsidRDefault="00412208"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соответствие формы Сведений о бюджетном обязательстве </w:t>
      </w:r>
      <w:r w:rsidR="000D4F94" w:rsidRPr="00665DB3">
        <w:rPr>
          <w:rFonts w:ascii="Times New Roman" w:hAnsi="Times New Roman" w:cs="Times New Roman"/>
          <w:sz w:val="28"/>
          <w:szCs w:val="28"/>
        </w:rPr>
        <w:t>установленной форме</w:t>
      </w:r>
      <w:r w:rsidRPr="00665DB3">
        <w:rPr>
          <w:rFonts w:ascii="Times New Roman" w:hAnsi="Times New Roman" w:cs="Times New Roman"/>
          <w:sz w:val="28"/>
          <w:szCs w:val="28"/>
        </w:rPr>
        <w:t>;</w:t>
      </w:r>
    </w:p>
    <w:p w:rsidR="00412208" w:rsidRPr="00665DB3" w:rsidRDefault="00412208"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r w:rsidR="00665DB3">
        <w:rPr>
          <w:rFonts w:ascii="Times New Roman" w:hAnsi="Times New Roman" w:cs="Times New Roman"/>
          <w:sz w:val="28"/>
          <w:szCs w:val="28"/>
        </w:rPr>
        <w:t xml:space="preserve">настоящим </w:t>
      </w:r>
      <w:r w:rsidRPr="00665DB3">
        <w:rPr>
          <w:rFonts w:ascii="Times New Roman" w:hAnsi="Times New Roman" w:cs="Times New Roman"/>
          <w:sz w:val="28"/>
          <w:szCs w:val="28"/>
        </w:rPr>
        <w:t xml:space="preserve">Порядком, или не заверенных в порядке, установленном </w:t>
      </w:r>
      <w:r w:rsidR="00665DB3">
        <w:rPr>
          <w:rFonts w:ascii="Times New Roman" w:hAnsi="Times New Roman" w:cs="Times New Roman"/>
          <w:sz w:val="28"/>
          <w:szCs w:val="28"/>
        </w:rPr>
        <w:t xml:space="preserve">настоящим </w:t>
      </w:r>
      <w:r w:rsidRPr="00665DB3">
        <w:rPr>
          <w:rFonts w:ascii="Times New Roman" w:hAnsi="Times New Roman" w:cs="Times New Roman"/>
          <w:sz w:val="28"/>
          <w:szCs w:val="28"/>
        </w:rPr>
        <w:t>Порядком;</w:t>
      </w:r>
    </w:p>
    <w:p w:rsidR="00412208" w:rsidRPr="00665DB3" w:rsidRDefault="00412208"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2135ED" w:rsidRDefault="002135ED" w:rsidP="00ED3B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 случае положительного результата проверки</w:t>
      </w:r>
      <w:r w:rsidR="00925553">
        <w:rPr>
          <w:rFonts w:ascii="Times New Roman" w:hAnsi="Times New Roman" w:cs="Times New Roman"/>
          <w:sz w:val="28"/>
          <w:szCs w:val="28"/>
        </w:rPr>
        <w:t>, предусмотренной</w:t>
      </w:r>
      <w:r>
        <w:rPr>
          <w:rFonts w:ascii="Times New Roman" w:hAnsi="Times New Roman" w:cs="Times New Roman"/>
          <w:sz w:val="28"/>
          <w:szCs w:val="28"/>
        </w:rPr>
        <w:t xml:space="preserve"> </w:t>
      </w:r>
      <w:hyperlink r:id="rId32" w:history="1">
        <w:r w:rsidRPr="00665DB3">
          <w:rPr>
            <w:rFonts w:ascii="Times New Roman" w:hAnsi="Times New Roman" w:cs="Times New Roman"/>
            <w:sz w:val="28"/>
            <w:szCs w:val="28"/>
          </w:rPr>
          <w:t>пунктами 1</w:t>
        </w:r>
      </w:hyperlink>
      <w:r w:rsidRPr="00665DB3">
        <w:rPr>
          <w:rFonts w:ascii="Times New Roman" w:hAnsi="Times New Roman" w:cs="Times New Roman"/>
          <w:sz w:val="28"/>
          <w:szCs w:val="28"/>
        </w:rPr>
        <w:t xml:space="preserve">1 - </w:t>
      </w:r>
      <w:hyperlink r:id="rId33" w:history="1">
        <w:r w:rsidRPr="00665DB3">
          <w:rPr>
            <w:rFonts w:ascii="Times New Roman" w:hAnsi="Times New Roman" w:cs="Times New Roman"/>
            <w:sz w:val="28"/>
            <w:szCs w:val="28"/>
          </w:rPr>
          <w:t>1</w:t>
        </w:r>
      </w:hyperlink>
      <w:r w:rsidRPr="00665DB3">
        <w:rPr>
          <w:rFonts w:ascii="Times New Roman" w:hAnsi="Times New Roman" w:cs="Times New Roman"/>
          <w:sz w:val="28"/>
          <w:szCs w:val="28"/>
        </w:rPr>
        <w:t>2</w:t>
      </w:r>
      <w:r>
        <w:rPr>
          <w:rFonts w:ascii="Times New Roman" w:hAnsi="Times New Roman" w:cs="Times New Roman"/>
          <w:sz w:val="28"/>
          <w:szCs w:val="28"/>
        </w:rPr>
        <w:t xml:space="preserve"> </w:t>
      </w:r>
      <w:r w:rsidR="00925553">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Порядка, Управление присваивает учетный номер бюджетному обязательству (вносит изменения в бюджетное обязательство) </w:t>
      </w:r>
      <w:r w:rsidR="002A339E">
        <w:rPr>
          <w:rFonts w:ascii="Times New Roman" w:hAnsi="Times New Roman" w:cs="Times New Roman"/>
          <w:sz w:val="28"/>
          <w:szCs w:val="28"/>
        </w:rPr>
        <w:t xml:space="preserve">в течение </w:t>
      </w:r>
      <w:r w:rsidR="008A0E83" w:rsidRPr="008A0E83">
        <w:rPr>
          <w:rFonts w:ascii="Times New Roman" w:hAnsi="Times New Roman" w:cs="Times New Roman"/>
          <w:sz w:val="28"/>
          <w:szCs w:val="28"/>
        </w:rPr>
        <w:t>сроков, указанных в абзаце</w:t>
      </w:r>
      <w:r w:rsidR="00925553" w:rsidRPr="008A0E83">
        <w:rPr>
          <w:rFonts w:ascii="Times New Roman" w:hAnsi="Times New Roman" w:cs="Times New Roman"/>
          <w:sz w:val="28"/>
          <w:szCs w:val="28"/>
        </w:rPr>
        <w:t xml:space="preserve"> первом пункта 11 </w:t>
      </w:r>
      <w:r w:rsidR="00925553">
        <w:rPr>
          <w:rFonts w:ascii="Times New Roman" w:hAnsi="Times New Roman" w:cs="Times New Roman"/>
          <w:sz w:val="28"/>
          <w:szCs w:val="28"/>
        </w:rPr>
        <w:t xml:space="preserve">настоящего Порядка, и </w:t>
      </w:r>
      <w:r w:rsidR="00BE62D2">
        <w:rPr>
          <w:rFonts w:ascii="Times New Roman" w:hAnsi="Times New Roman" w:cs="Times New Roman"/>
          <w:sz w:val="28"/>
          <w:szCs w:val="28"/>
        </w:rPr>
        <w:t xml:space="preserve"> </w:t>
      </w:r>
      <w:r w:rsidR="00DF715A" w:rsidRPr="00760B50">
        <w:rPr>
          <w:rFonts w:ascii="Times New Roman" w:hAnsi="Times New Roman" w:cs="Times New Roman"/>
          <w:sz w:val="28"/>
          <w:szCs w:val="28"/>
        </w:rPr>
        <w:t>в день</w:t>
      </w:r>
      <w:r w:rsidR="002A339E" w:rsidRPr="008A0E83">
        <w:rPr>
          <w:rFonts w:ascii="Times New Roman" w:hAnsi="Times New Roman" w:cs="Times New Roman"/>
          <w:sz w:val="28"/>
          <w:szCs w:val="28"/>
        </w:rPr>
        <w:t xml:space="preserve"> </w:t>
      </w:r>
      <w:r w:rsidR="00BE62D2" w:rsidRPr="002A339E">
        <w:rPr>
          <w:rFonts w:ascii="Times New Roman" w:hAnsi="Times New Roman" w:cs="Times New Roman"/>
          <w:sz w:val="28"/>
          <w:szCs w:val="28"/>
        </w:rPr>
        <w:t>постановки на учет бюджетного обязательства (внесения изменений в бюджетное обязательство),</w:t>
      </w:r>
      <w:r w:rsidR="00BE62D2">
        <w:rPr>
          <w:rFonts w:ascii="Times New Roman" w:hAnsi="Times New Roman" w:cs="Times New Roman"/>
          <w:sz w:val="28"/>
          <w:szCs w:val="28"/>
        </w:rPr>
        <w:t xml:space="preserve"> </w:t>
      </w:r>
      <w:r w:rsidR="00925553">
        <w:rPr>
          <w:rFonts w:ascii="Times New Roman" w:hAnsi="Times New Roman" w:cs="Times New Roman"/>
          <w:sz w:val="28"/>
          <w:szCs w:val="28"/>
        </w:rPr>
        <w:t xml:space="preserve">направляет </w:t>
      </w:r>
      <w:r>
        <w:rPr>
          <w:rFonts w:ascii="Times New Roman" w:hAnsi="Times New Roman" w:cs="Times New Roman"/>
          <w:sz w:val="28"/>
          <w:szCs w:val="28"/>
        </w:rPr>
        <w:t>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w:t>
      </w:r>
      <w:r w:rsidR="00925553">
        <w:rPr>
          <w:rFonts w:ascii="Times New Roman" w:hAnsi="Times New Roman" w:cs="Times New Roman"/>
          <w:sz w:val="28"/>
          <w:szCs w:val="28"/>
        </w:rPr>
        <w:t>и</w:t>
      </w:r>
      <w:r>
        <w:rPr>
          <w:rFonts w:ascii="Times New Roman" w:hAnsi="Times New Roman" w:cs="Times New Roman"/>
          <w:sz w:val="28"/>
          <w:szCs w:val="28"/>
        </w:rPr>
        <w:t>) бюджетного обязательства</w:t>
      </w:r>
      <w:r w:rsidR="000931E1">
        <w:rPr>
          <w:rFonts w:ascii="Times New Roman" w:hAnsi="Times New Roman" w:cs="Times New Roman"/>
          <w:sz w:val="28"/>
          <w:szCs w:val="28"/>
        </w:rPr>
        <w:t xml:space="preserve"> (далее – Извещение о бюджетном обязательстве)</w:t>
      </w:r>
      <w:r>
        <w:rPr>
          <w:rFonts w:ascii="Times New Roman" w:hAnsi="Times New Roman" w:cs="Times New Roman"/>
          <w:sz w:val="28"/>
          <w:szCs w:val="28"/>
        </w:rPr>
        <w:t>.</w:t>
      </w:r>
    </w:p>
    <w:p w:rsidR="002135ED" w:rsidRDefault="002135ED"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w:t>
      </w:r>
      <w:r w:rsidR="00B43ED7">
        <w:rPr>
          <w:rFonts w:ascii="Times New Roman" w:hAnsi="Times New Roman" w:cs="Times New Roman"/>
          <w:sz w:val="28"/>
          <w:szCs w:val="28"/>
        </w:rPr>
        <w:t xml:space="preserve">Управлением </w:t>
      </w:r>
      <w:r>
        <w:rPr>
          <w:rFonts w:ascii="Times New Roman" w:hAnsi="Times New Roman" w:cs="Times New Roman"/>
          <w:sz w:val="28"/>
          <w:szCs w:val="28"/>
        </w:rPr>
        <w:t>получателю средств бюджета:</w:t>
      </w:r>
    </w:p>
    <w:p w:rsidR="002135ED" w:rsidRDefault="002135ED"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r w:rsidR="00B43ED7">
        <w:rPr>
          <w:rFonts w:ascii="Times New Roman" w:hAnsi="Times New Roman" w:cs="Times New Roman"/>
          <w:sz w:val="28"/>
          <w:szCs w:val="28"/>
        </w:rPr>
        <w:t xml:space="preserve">, подписанного электронной подписью уполномоченного лица Управления, </w:t>
      </w:r>
      <w:r>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2135ED" w:rsidRDefault="002135ED"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(код формы по </w:t>
      </w:r>
      <w:hyperlink r:id="rId34" w:history="1">
        <w:r w:rsidRPr="00950AE6">
          <w:rPr>
            <w:rFonts w:ascii="Times New Roman" w:hAnsi="Times New Roman" w:cs="Times New Roman"/>
            <w:sz w:val="28"/>
            <w:szCs w:val="28"/>
          </w:rPr>
          <w:t>ОКУД</w:t>
        </w:r>
      </w:hyperlink>
      <w:r w:rsidRPr="00950AE6">
        <w:rPr>
          <w:rFonts w:ascii="Times New Roman" w:hAnsi="Times New Roman" w:cs="Times New Roman"/>
          <w:sz w:val="28"/>
          <w:szCs w:val="28"/>
        </w:rPr>
        <w:t xml:space="preserve"> 0</w:t>
      </w:r>
      <w:r>
        <w:rPr>
          <w:rFonts w:ascii="Times New Roman" w:hAnsi="Times New Roman" w:cs="Times New Roman"/>
          <w:sz w:val="28"/>
          <w:szCs w:val="28"/>
        </w:rPr>
        <w:t>506105)</w:t>
      </w:r>
      <w:r w:rsidR="00B43ED7">
        <w:rPr>
          <w:rFonts w:ascii="Times New Roman" w:hAnsi="Times New Roman" w:cs="Times New Roman"/>
          <w:sz w:val="28"/>
          <w:szCs w:val="28"/>
        </w:rPr>
        <w:t>, подписанном уполномоченным лицом Управления,</w:t>
      </w:r>
      <w:r>
        <w:rPr>
          <w:rFonts w:ascii="Times New Roman" w:hAnsi="Times New Roman" w:cs="Times New Roman"/>
          <w:sz w:val="28"/>
          <w:szCs w:val="28"/>
        </w:rPr>
        <w:t xml:space="preserve"> - в отношении Сведений о бюджетном обязательстве, представленных на бумажном носителе.</w:t>
      </w:r>
    </w:p>
    <w:p w:rsidR="002135ED" w:rsidRDefault="002135ED"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84F19" w:rsidRDefault="00084F19"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Одно поставленное на учет бюджетное обязательство может содержать несколько кодов классификации расходов бюджета.</w:t>
      </w:r>
    </w:p>
    <w:p w:rsidR="00084F19" w:rsidRDefault="00084F19" w:rsidP="00B43E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Бюджетное обязательство, принятое получателем средств бюджета в иностранной валюте</w:t>
      </w:r>
      <w:r w:rsidR="00C04B8D">
        <w:rPr>
          <w:rFonts w:ascii="Times New Roman" w:hAnsi="Times New Roman" w:cs="Times New Roman"/>
          <w:sz w:val="28"/>
          <w:szCs w:val="28"/>
        </w:rPr>
        <w:t xml:space="preserve"> и подлежащее оплате в валюте Российской Федерации (иностранной валюте)</w:t>
      </w:r>
      <w:r>
        <w:rPr>
          <w:rFonts w:ascii="Times New Roman" w:hAnsi="Times New Roman" w:cs="Times New Roman"/>
          <w:sz w:val="28"/>
          <w:szCs w:val="28"/>
        </w:rPr>
        <w:t>,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084F19" w:rsidRDefault="00084F19" w:rsidP="00B43E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получателем средств бюджета </w:t>
      </w:r>
      <w:r w:rsidR="00DB31DB">
        <w:rPr>
          <w:rFonts w:ascii="Times New Roman" w:hAnsi="Times New Roman" w:cs="Times New Roman"/>
          <w:sz w:val="28"/>
          <w:szCs w:val="28"/>
        </w:rPr>
        <w:t xml:space="preserve">изменений в бюджетные обязательства, указанные в </w:t>
      </w:r>
      <w:hyperlink r:id="rId35" w:history="1">
        <w:r w:rsidR="00DB31DB" w:rsidRPr="00DB31DB">
          <w:rPr>
            <w:rFonts w:ascii="Times New Roman" w:hAnsi="Times New Roman" w:cs="Times New Roman"/>
            <w:sz w:val="28"/>
            <w:szCs w:val="28"/>
          </w:rPr>
          <w:t>абзаце втором</w:t>
        </w:r>
      </w:hyperlink>
      <w:r w:rsidR="00DB31DB" w:rsidRPr="00DB31DB">
        <w:rPr>
          <w:rFonts w:ascii="Times New Roman" w:hAnsi="Times New Roman" w:cs="Times New Roman"/>
          <w:sz w:val="28"/>
          <w:szCs w:val="28"/>
        </w:rPr>
        <w:t xml:space="preserve"> на</w:t>
      </w:r>
      <w:r w:rsidR="00DB31DB">
        <w:rPr>
          <w:rFonts w:ascii="Times New Roman" w:hAnsi="Times New Roman" w:cs="Times New Roman"/>
          <w:sz w:val="28"/>
          <w:szCs w:val="28"/>
        </w:rPr>
        <w:t>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DB31DB" w:rsidRDefault="00225CD5" w:rsidP="00DB31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В </w:t>
      </w:r>
      <w:r w:rsidR="00DB31DB">
        <w:rPr>
          <w:rFonts w:ascii="Times New Roman" w:hAnsi="Times New Roman" w:cs="Times New Roman"/>
          <w:sz w:val="28"/>
          <w:szCs w:val="28"/>
        </w:rPr>
        <w:t xml:space="preserve">случае отрицательного результата проверки Сведений о бюджетном обязательстве на соответствие положениям, предусмотренным </w:t>
      </w:r>
      <w:r w:rsidR="002D5DC3">
        <w:rPr>
          <w:rFonts w:ascii="Times New Roman" w:hAnsi="Times New Roman" w:cs="Times New Roman"/>
          <w:sz w:val="28"/>
          <w:szCs w:val="28"/>
        </w:rPr>
        <w:t>абзацами вторым, третьим,</w:t>
      </w:r>
      <w:r w:rsidR="00092D61">
        <w:rPr>
          <w:rFonts w:ascii="Times New Roman" w:hAnsi="Times New Roman" w:cs="Times New Roman"/>
          <w:sz w:val="28"/>
          <w:szCs w:val="28"/>
        </w:rPr>
        <w:t xml:space="preserve"> шестым пункта 11, пунктом 12 настоящего Поря</w:t>
      </w:r>
      <w:r w:rsidR="00DB31DB">
        <w:rPr>
          <w:rFonts w:ascii="Times New Roman" w:hAnsi="Times New Roman" w:cs="Times New Roman"/>
          <w:sz w:val="28"/>
          <w:szCs w:val="28"/>
        </w:rPr>
        <w:t xml:space="preserve">дка, Управление в </w:t>
      </w:r>
      <w:r w:rsidR="00DB31DB" w:rsidRPr="008A0E83">
        <w:rPr>
          <w:rFonts w:ascii="Times New Roman" w:hAnsi="Times New Roman" w:cs="Times New Roman"/>
          <w:sz w:val="28"/>
          <w:szCs w:val="28"/>
        </w:rPr>
        <w:t xml:space="preserve">срок, установленный </w:t>
      </w:r>
      <w:hyperlink r:id="rId36" w:history="1">
        <w:r w:rsidR="00DB31DB" w:rsidRPr="008A0E83">
          <w:rPr>
            <w:rFonts w:ascii="Times New Roman" w:hAnsi="Times New Roman" w:cs="Times New Roman"/>
            <w:sz w:val="28"/>
            <w:szCs w:val="28"/>
          </w:rPr>
          <w:t>абзац</w:t>
        </w:r>
        <w:r w:rsidR="008A0E83" w:rsidRPr="008A0E83">
          <w:rPr>
            <w:rFonts w:ascii="Times New Roman" w:hAnsi="Times New Roman" w:cs="Times New Roman"/>
            <w:sz w:val="28"/>
            <w:szCs w:val="28"/>
          </w:rPr>
          <w:t>е</w:t>
        </w:r>
        <w:r w:rsidR="001E197B" w:rsidRPr="008A0E83">
          <w:rPr>
            <w:rFonts w:ascii="Times New Roman" w:hAnsi="Times New Roman" w:cs="Times New Roman"/>
            <w:sz w:val="28"/>
            <w:szCs w:val="28"/>
          </w:rPr>
          <w:t xml:space="preserve">м </w:t>
        </w:r>
        <w:r w:rsidR="008A0E83" w:rsidRPr="008A0E83">
          <w:rPr>
            <w:rFonts w:ascii="Times New Roman" w:hAnsi="Times New Roman" w:cs="Times New Roman"/>
            <w:sz w:val="28"/>
            <w:szCs w:val="28"/>
          </w:rPr>
          <w:t>первым</w:t>
        </w:r>
        <w:r w:rsidR="001E197B" w:rsidRPr="008A0E83">
          <w:rPr>
            <w:rFonts w:ascii="Times New Roman" w:hAnsi="Times New Roman" w:cs="Times New Roman"/>
            <w:sz w:val="28"/>
            <w:szCs w:val="28"/>
          </w:rPr>
          <w:t xml:space="preserve"> пункта 11</w:t>
        </w:r>
        <w:r w:rsidR="00DB31DB" w:rsidRPr="008A0E83">
          <w:rPr>
            <w:rFonts w:ascii="Times New Roman" w:hAnsi="Times New Roman" w:cs="Times New Roman"/>
            <w:sz w:val="28"/>
            <w:szCs w:val="28"/>
          </w:rPr>
          <w:t xml:space="preserve"> </w:t>
        </w:r>
      </w:hyperlink>
      <w:r w:rsidR="00DB31DB">
        <w:rPr>
          <w:rFonts w:ascii="Times New Roman" w:hAnsi="Times New Roman" w:cs="Times New Roman"/>
          <w:sz w:val="28"/>
          <w:szCs w:val="28"/>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rsidR="00DB31DB" w:rsidRDefault="00DB31DB" w:rsidP="00DB31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бюджета копию Сведений о бюджетном обязательстве с проставлением даты отказа, должности сотрудника</w:t>
      </w:r>
      <w:r w:rsidR="00D72124">
        <w:rPr>
          <w:rFonts w:ascii="Times New Roman" w:hAnsi="Times New Roman" w:cs="Times New Roman"/>
          <w:sz w:val="28"/>
          <w:szCs w:val="28"/>
        </w:rPr>
        <w:t xml:space="preserve"> </w:t>
      </w:r>
      <w:r>
        <w:rPr>
          <w:rFonts w:ascii="Times New Roman" w:hAnsi="Times New Roman" w:cs="Times New Roman"/>
          <w:sz w:val="28"/>
          <w:szCs w:val="28"/>
        </w:rPr>
        <w:t>Управления, его подписи, расшифровки подписи с указанием инициалов и фамилии, причины отказа.</w:t>
      </w:r>
    </w:p>
    <w:p w:rsidR="00D72124" w:rsidRPr="00092D61" w:rsidRDefault="00D72124" w:rsidP="00D721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4D5729">
        <w:rPr>
          <w:rFonts w:ascii="Times New Roman" w:hAnsi="Times New Roman" w:cs="Times New Roman"/>
          <w:sz w:val="28"/>
          <w:szCs w:val="28"/>
        </w:rPr>
        <w:t>Управлением</w:t>
      </w:r>
      <w:r>
        <w:rPr>
          <w:rFonts w:ascii="Times New Roman" w:hAnsi="Times New Roman" w:cs="Times New Roman"/>
          <w:sz w:val="28"/>
          <w:szCs w:val="28"/>
        </w:rPr>
        <w:t xml:space="preserve"> в валюту Российской Федерации в соответствии с </w:t>
      </w:r>
      <w:hyperlink r:id="rId37" w:history="1">
        <w:r w:rsidRPr="00092D61">
          <w:rPr>
            <w:rFonts w:ascii="Times New Roman" w:hAnsi="Times New Roman" w:cs="Times New Roman"/>
            <w:sz w:val="28"/>
            <w:szCs w:val="28"/>
          </w:rPr>
          <w:t xml:space="preserve">пунктом </w:t>
        </w:r>
        <w:r w:rsidR="00092D61" w:rsidRPr="00092D61">
          <w:rPr>
            <w:rFonts w:ascii="Times New Roman" w:hAnsi="Times New Roman" w:cs="Times New Roman"/>
            <w:sz w:val="28"/>
            <w:szCs w:val="28"/>
          </w:rPr>
          <w:t>14</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sidR="00C863F4">
        <w:rPr>
          <w:rFonts w:ascii="Times New Roman" w:hAnsi="Times New Roman" w:cs="Times New Roman"/>
          <w:sz w:val="28"/>
          <w:szCs w:val="28"/>
        </w:rPr>
        <w:t>Управление</w:t>
      </w:r>
      <w:r>
        <w:rPr>
          <w:rFonts w:ascii="Times New Roman" w:hAnsi="Times New Roman" w:cs="Times New Roman"/>
          <w:sz w:val="28"/>
          <w:szCs w:val="28"/>
        </w:rPr>
        <w:t xml:space="preserve"> в </w:t>
      </w:r>
      <w:r w:rsidRPr="008A0E83">
        <w:rPr>
          <w:rFonts w:ascii="Times New Roman" w:hAnsi="Times New Roman" w:cs="Times New Roman"/>
          <w:sz w:val="28"/>
          <w:szCs w:val="28"/>
        </w:rPr>
        <w:t>срок</w:t>
      </w:r>
      <w:r>
        <w:rPr>
          <w:rFonts w:ascii="Times New Roman" w:hAnsi="Times New Roman" w:cs="Times New Roman"/>
          <w:sz w:val="28"/>
          <w:szCs w:val="28"/>
        </w:rPr>
        <w:t xml:space="preserve">, </w:t>
      </w:r>
      <w:r w:rsidR="00BD0616" w:rsidRPr="008A0E83">
        <w:rPr>
          <w:rFonts w:ascii="Times New Roman" w:hAnsi="Times New Roman" w:cs="Times New Roman"/>
          <w:sz w:val="28"/>
          <w:szCs w:val="28"/>
        </w:rPr>
        <w:t>установленны</w:t>
      </w:r>
      <w:r w:rsidR="008A0E83" w:rsidRPr="008A0E83">
        <w:rPr>
          <w:rFonts w:ascii="Times New Roman" w:hAnsi="Times New Roman" w:cs="Times New Roman"/>
          <w:sz w:val="28"/>
          <w:szCs w:val="28"/>
        </w:rPr>
        <w:t>й</w:t>
      </w:r>
      <w:r w:rsidR="00BD0616" w:rsidRPr="008A0E83">
        <w:rPr>
          <w:rFonts w:ascii="Times New Roman" w:hAnsi="Times New Roman" w:cs="Times New Roman"/>
          <w:sz w:val="28"/>
          <w:szCs w:val="28"/>
        </w:rPr>
        <w:t xml:space="preserve"> </w:t>
      </w:r>
      <w:r w:rsidR="008A0E83">
        <w:rPr>
          <w:rFonts w:ascii="Times New Roman" w:hAnsi="Times New Roman" w:cs="Times New Roman"/>
          <w:sz w:val="28"/>
          <w:szCs w:val="28"/>
        </w:rPr>
        <w:t xml:space="preserve">абзацем первым пункта 11 </w:t>
      </w:r>
      <w:r w:rsidRPr="00092D61">
        <w:rPr>
          <w:rFonts w:ascii="Times New Roman" w:hAnsi="Times New Roman" w:cs="Times New Roman"/>
          <w:sz w:val="28"/>
          <w:szCs w:val="28"/>
        </w:rPr>
        <w:t>настоящего Порядка:</w:t>
      </w:r>
    </w:p>
    <w:p w:rsidR="00C863F4" w:rsidRDefault="00C863F4" w:rsidP="00C86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отношении Сведений о бюджетных обязательствах, возникших на основании документов-оснований, предусмотренных </w:t>
      </w:r>
      <w:r w:rsidR="00092D61">
        <w:rPr>
          <w:rFonts w:ascii="Times New Roman" w:hAnsi="Times New Roman" w:cs="Times New Roman"/>
          <w:sz w:val="28"/>
          <w:szCs w:val="28"/>
        </w:rPr>
        <w:t>пунктами 1 и 9 графы 2 Перечня</w:t>
      </w:r>
      <w:r>
        <w:rPr>
          <w:rFonts w:ascii="Times New Roman" w:hAnsi="Times New Roman" w:cs="Times New Roman"/>
          <w:sz w:val="28"/>
          <w:szCs w:val="28"/>
        </w:rPr>
        <w:t>:</w:t>
      </w:r>
    </w:p>
    <w:p w:rsidR="00C863F4" w:rsidRDefault="00C863F4" w:rsidP="00C863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представленных в электронной форме, - направляет получателю средств бюджета уведомление в электронной форме</w:t>
      </w:r>
      <w:r w:rsidR="00092D61">
        <w:rPr>
          <w:rFonts w:ascii="Times New Roman" w:hAnsi="Times New Roman" w:cs="Times New Roman"/>
          <w:sz w:val="28"/>
          <w:szCs w:val="28"/>
        </w:rPr>
        <w:t>,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Pr>
          <w:rFonts w:ascii="Times New Roman" w:hAnsi="Times New Roman" w:cs="Times New Roman"/>
          <w:sz w:val="28"/>
          <w:szCs w:val="28"/>
        </w:rPr>
        <w:t>;</w:t>
      </w:r>
    </w:p>
    <w:p w:rsidR="00C863F4" w:rsidRDefault="00C863F4" w:rsidP="00C863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863F4" w:rsidRDefault="00C863F4" w:rsidP="00BF00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отношении Сведений о бюджетных обязательствах, возникших на основании документов-оснований, предусмотренных </w:t>
      </w:r>
      <w:r w:rsidR="00092D61">
        <w:rPr>
          <w:rFonts w:ascii="Times New Roman" w:hAnsi="Times New Roman" w:cs="Times New Roman"/>
          <w:sz w:val="28"/>
          <w:szCs w:val="28"/>
        </w:rPr>
        <w:t>пунктами 2 – 8 графы 2 Перечня</w:t>
      </w:r>
      <w:r>
        <w:rPr>
          <w:rFonts w:ascii="Times New Roman" w:hAnsi="Times New Roman" w:cs="Times New Roman"/>
          <w:sz w:val="28"/>
          <w:szCs w:val="28"/>
        </w:rPr>
        <w:t xml:space="preserve">, - присваивает учетный номер бюджетному обязательству (вносит в него изменения) и </w:t>
      </w:r>
      <w:r w:rsidR="005C238B" w:rsidRPr="00760B50">
        <w:rPr>
          <w:rFonts w:ascii="Times New Roman" w:hAnsi="Times New Roman" w:cs="Times New Roman"/>
          <w:sz w:val="28"/>
          <w:szCs w:val="28"/>
        </w:rPr>
        <w:t>в день</w:t>
      </w:r>
      <w:r w:rsidR="00BF003D">
        <w:rPr>
          <w:rFonts w:ascii="Times New Roman" w:hAnsi="Times New Roman" w:cs="Times New Roman"/>
          <w:sz w:val="28"/>
          <w:szCs w:val="28"/>
        </w:rPr>
        <w:t xml:space="preserve"> </w:t>
      </w:r>
      <w:r>
        <w:rPr>
          <w:rFonts w:ascii="Times New Roman" w:hAnsi="Times New Roman" w:cs="Times New Roman"/>
          <w:sz w:val="28"/>
          <w:szCs w:val="28"/>
        </w:rPr>
        <w:t>постановки на учет бюджетного обязательства (внесения в него изменений) направляет:</w:t>
      </w:r>
    </w:p>
    <w:p w:rsidR="00C863F4" w:rsidRDefault="00C863F4" w:rsidP="00C863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получателю средств бюджета Извещение о бюджетном обязательстве;</w:t>
      </w:r>
    </w:p>
    <w:p w:rsidR="00225CD5" w:rsidRDefault="00C863F4" w:rsidP="00C86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(код формы по </w:t>
      </w:r>
      <w:hyperlink r:id="rId38" w:history="1">
        <w:r w:rsidRPr="00311CF8">
          <w:rPr>
            <w:rFonts w:ascii="Times New Roman" w:hAnsi="Times New Roman" w:cs="Times New Roman"/>
            <w:sz w:val="28"/>
            <w:szCs w:val="28"/>
          </w:rPr>
          <w:t>ОКУД</w:t>
        </w:r>
      </w:hyperlink>
      <w:r w:rsidRPr="00311CF8">
        <w:rPr>
          <w:rFonts w:ascii="Times New Roman" w:hAnsi="Times New Roman" w:cs="Times New Roman"/>
          <w:sz w:val="28"/>
          <w:szCs w:val="28"/>
        </w:rPr>
        <w:t xml:space="preserve"> </w:t>
      </w:r>
      <w:r>
        <w:rPr>
          <w:rFonts w:ascii="Times New Roman" w:hAnsi="Times New Roman" w:cs="Times New Roman"/>
          <w:sz w:val="28"/>
          <w:szCs w:val="28"/>
        </w:rPr>
        <w:t>0506111).</w:t>
      </w:r>
    </w:p>
    <w:p w:rsidR="00EB0839" w:rsidRDefault="00311CF8" w:rsidP="00743C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65DB3">
        <w:rPr>
          <w:rFonts w:ascii="Times New Roman" w:hAnsi="Times New Roman" w:cs="Times New Roman"/>
          <w:sz w:val="28"/>
          <w:szCs w:val="28"/>
        </w:rPr>
        <w:t>7</w:t>
      </w:r>
      <w:r>
        <w:rPr>
          <w:rFonts w:ascii="Times New Roman" w:hAnsi="Times New Roman" w:cs="Times New Roman"/>
          <w:sz w:val="28"/>
          <w:szCs w:val="28"/>
        </w:rPr>
        <w:t xml:space="preserve">. </w:t>
      </w:r>
      <w:r w:rsidR="00C863F4">
        <w:rPr>
          <w:rFonts w:ascii="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w:t>
      </w:r>
      <w:r w:rsidR="00FA1987">
        <w:rPr>
          <w:rFonts w:ascii="Times New Roman" w:hAnsi="Times New Roman" w:cs="Times New Roman"/>
          <w:sz w:val="28"/>
          <w:szCs w:val="28"/>
        </w:rPr>
        <w:t xml:space="preserve"> </w:t>
      </w:r>
      <w:r w:rsidR="00FA1987" w:rsidRPr="004727A8">
        <w:rPr>
          <w:rFonts w:ascii="Times New Roman" w:hAnsi="Times New Roman" w:cs="Times New Roman"/>
          <w:sz w:val="28"/>
          <w:szCs w:val="28"/>
        </w:rPr>
        <w:t>Управлением</w:t>
      </w:r>
      <w:r w:rsidR="00C863F4">
        <w:rPr>
          <w:rFonts w:ascii="Times New Roman" w:hAnsi="Times New Roman" w:cs="Times New Roman"/>
          <w:sz w:val="28"/>
          <w:szCs w:val="28"/>
        </w:rPr>
        <w:t xml:space="preserve"> в соответствии с </w:t>
      </w:r>
      <w:hyperlink r:id="rId39" w:history="1">
        <w:r w:rsidR="00C863F4" w:rsidRPr="00092D61">
          <w:rPr>
            <w:rFonts w:ascii="Times New Roman" w:hAnsi="Times New Roman" w:cs="Times New Roman"/>
            <w:sz w:val="28"/>
            <w:szCs w:val="28"/>
          </w:rPr>
          <w:t>пунктом 9</w:t>
        </w:r>
      </w:hyperlink>
      <w:r w:rsidR="00C863F4">
        <w:rPr>
          <w:rFonts w:ascii="Times New Roman" w:hAnsi="Times New Roman" w:cs="Times New Roman"/>
          <w:sz w:val="28"/>
          <w:szCs w:val="28"/>
        </w:rPr>
        <w:t xml:space="preserve"> настоящего Порядка</w:t>
      </w:r>
      <w:r w:rsidR="00FA1987">
        <w:rPr>
          <w:rFonts w:ascii="Times New Roman" w:hAnsi="Times New Roman" w:cs="Times New Roman"/>
          <w:sz w:val="28"/>
          <w:szCs w:val="28"/>
        </w:rPr>
        <w:t xml:space="preserve"> </w:t>
      </w:r>
      <w:r w:rsidR="00FA1987" w:rsidRPr="004727A8">
        <w:rPr>
          <w:rFonts w:ascii="Times New Roman" w:hAnsi="Times New Roman" w:cs="Times New Roman"/>
          <w:sz w:val="28"/>
          <w:szCs w:val="28"/>
        </w:rPr>
        <w:t>в первый рабочий день текущего финансового года</w:t>
      </w:r>
      <w:r w:rsidR="00FA1987">
        <w:rPr>
          <w:rFonts w:ascii="Times New Roman" w:hAnsi="Times New Roman" w:cs="Times New Roman"/>
          <w:sz w:val="28"/>
          <w:szCs w:val="28"/>
        </w:rPr>
        <w:t xml:space="preserve"> </w:t>
      </w:r>
      <w:r w:rsidR="00767852">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00EB0839">
        <w:rPr>
          <w:rFonts w:ascii="Times New Roman" w:hAnsi="Times New Roman" w:cs="Times New Roman"/>
          <w:sz w:val="28"/>
          <w:szCs w:val="28"/>
        </w:rPr>
        <w:t xml:space="preserve">. </w:t>
      </w:r>
    </w:p>
    <w:p w:rsidR="00311CF8" w:rsidRDefault="009062DE" w:rsidP="00743C5F">
      <w:pPr>
        <w:autoSpaceDE w:val="0"/>
        <w:autoSpaceDN w:val="0"/>
        <w:adjustRightInd w:val="0"/>
        <w:spacing w:after="0" w:line="240" w:lineRule="auto"/>
        <w:ind w:firstLine="708"/>
        <w:jc w:val="both"/>
        <w:rPr>
          <w:rFonts w:ascii="Times New Roman" w:hAnsi="Times New Roman" w:cs="Times New Roman"/>
          <w:sz w:val="28"/>
          <w:szCs w:val="28"/>
        </w:rPr>
      </w:pPr>
      <w:r w:rsidRPr="004727A8">
        <w:rPr>
          <w:rFonts w:ascii="Times New Roman" w:hAnsi="Times New Roman" w:cs="Times New Roman"/>
          <w:sz w:val="28"/>
          <w:szCs w:val="28"/>
        </w:rPr>
        <w:t>В  бюджетные обязательства, в которые внесены изменения</w:t>
      </w:r>
      <w:r w:rsidRPr="00AC0F4F">
        <w:rPr>
          <w:rFonts w:ascii="Times New Roman" w:hAnsi="Times New Roman" w:cs="Times New Roman"/>
          <w:sz w:val="28"/>
          <w:szCs w:val="28"/>
        </w:rPr>
        <w:t xml:space="preserve"> </w:t>
      </w:r>
      <w:r w:rsidRPr="00760B50">
        <w:rPr>
          <w:rFonts w:ascii="Times New Roman" w:hAnsi="Times New Roman" w:cs="Times New Roman"/>
          <w:sz w:val="28"/>
          <w:szCs w:val="28"/>
        </w:rPr>
        <w:t>Управлением</w:t>
      </w:r>
      <w:r w:rsidRPr="004727A8">
        <w:rPr>
          <w:rFonts w:ascii="Times New Roman" w:hAnsi="Times New Roman" w:cs="Times New Roman"/>
          <w:sz w:val="28"/>
          <w:szCs w:val="28"/>
        </w:rPr>
        <w:t xml:space="preserve"> в соответствии с настоящим пунктом, получателем средств бюджета вносятся изменения</w:t>
      </w:r>
      <w:r>
        <w:rPr>
          <w:rFonts w:ascii="Times New Roman" w:hAnsi="Times New Roman" w:cs="Times New Roman"/>
          <w:sz w:val="28"/>
          <w:szCs w:val="28"/>
        </w:rPr>
        <w:t xml:space="preserve"> в части  уточнения срока исполнения, графика оплаты бюджетного обязательства, при необходимости, в части кодов бюджетной классификации Российской Федерации, </w:t>
      </w:r>
      <w:r w:rsidRPr="00760B50">
        <w:rPr>
          <w:rFonts w:ascii="Times New Roman" w:hAnsi="Times New Roman" w:cs="Times New Roman"/>
          <w:sz w:val="28"/>
          <w:szCs w:val="28"/>
        </w:rPr>
        <w:t>а также осуществляется аннулирование неисполненной части бюджетного обязательства на основании информации финансового органа, подтверждающего отсутствие кредиторской задолженности по данному бюджетному обязательству.</w:t>
      </w:r>
    </w:p>
    <w:p w:rsidR="00311CF8" w:rsidRDefault="00311CF8"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5DB3">
        <w:rPr>
          <w:rFonts w:ascii="Times New Roman" w:hAnsi="Times New Roman" w:cs="Times New Roman"/>
          <w:sz w:val="28"/>
          <w:szCs w:val="28"/>
        </w:rPr>
        <w:t>8</w:t>
      </w:r>
      <w:r>
        <w:rPr>
          <w:rFonts w:ascii="Times New Roman" w:hAnsi="Times New Roman" w:cs="Times New Roman"/>
          <w:sz w:val="28"/>
          <w:szCs w:val="28"/>
        </w:rPr>
        <w:t xml:space="preserve">. В случае ликвидации, реорганизации получателя средств бюджета либо изменения типа </w:t>
      </w:r>
      <w:r w:rsidR="00F45626">
        <w:rPr>
          <w:rFonts w:ascii="Times New Roman" w:hAnsi="Times New Roman" w:cs="Times New Roman"/>
          <w:sz w:val="28"/>
          <w:szCs w:val="28"/>
        </w:rPr>
        <w:t xml:space="preserve">муниципального </w:t>
      </w:r>
      <w:r>
        <w:rPr>
          <w:rFonts w:ascii="Times New Roman" w:hAnsi="Times New Roman" w:cs="Times New Roman"/>
          <w:sz w:val="28"/>
          <w:szCs w:val="28"/>
        </w:rPr>
        <w:t>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w:t>
      </w:r>
      <w:r w:rsidR="00786758">
        <w:rPr>
          <w:rFonts w:ascii="Times New Roman" w:hAnsi="Times New Roman" w:cs="Times New Roman"/>
          <w:sz w:val="28"/>
          <w:szCs w:val="28"/>
        </w:rPr>
        <w:t xml:space="preserve"> (бюджетных ассигнований на исполнение публичных нормативных обязательств)</w:t>
      </w:r>
      <w:r>
        <w:rPr>
          <w:rFonts w:ascii="Times New Roman" w:hAnsi="Times New Roman" w:cs="Times New Roman"/>
          <w:sz w:val="28"/>
          <w:szCs w:val="28"/>
        </w:rPr>
        <w:t xml:space="preserve"> </w:t>
      </w:r>
      <w:r w:rsidR="00F45626">
        <w:rPr>
          <w:rFonts w:ascii="Times New Roman" w:hAnsi="Times New Roman" w:cs="Times New Roman"/>
          <w:sz w:val="28"/>
          <w:szCs w:val="28"/>
        </w:rPr>
        <w:t xml:space="preserve">Управлением </w:t>
      </w:r>
      <w:r>
        <w:rPr>
          <w:rFonts w:ascii="Times New Roman" w:hAnsi="Times New Roman" w:cs="Times New Roman"/>
          <w:sz w:val="28"/>
          <w:szCs w:val="28"/>
        </w:rPr>
        <w:t>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A60550" w:rsidRDefault="00A60550">
      <w:pPr>
        <w:widowControl w:val="0"/>
        <w:autoSpaceDE w:val="0"/>
        <w:autoSpaceDN w:val="0"/>
        <w:adjustRightInd w:val="0"/>
        <w:spacing w:after="0" w:line="390" w:lineRule="atLeast"/>
        <w:ind w:firstLine="540"/>
        <w:jc w:val="both"/>
        <w:rPr>
          <w:rFonts w:ascii="Times New Roman" w:hAnsi="Times New Roman" w:cs="Times New Roman"/>
          <w:sz w:val="28"/>
          <w:szCs w:val="28"/>
        </w:rPr>
      </w:pPr>
    </w:p>
    <w:p w:rsidR="008D2190" w:rsidRPr="00DF2C55" w:rsidRDefault="00557EA0">
      <w:pPr>
        <w:pStyle w:val="af3"/>
        <w:widowControl w:val="0"/>
        <w:numPr>
          <w:ilvl w:val="0"/>
          <w:numId w:val="1"/>
        </w:numPr>
        <w:autoSpaceDE w:val="0"/>
        <w:autoSpaceDN w:val="0"/>
        <w:adjustRightInd w:val="0"/>
        <w:spacing w:after="0" w:line="390" w:lineRule="atLeast"/>
        <w:jc w:val="center"/>
        <w:rPr>
          <w:rFonts w:ascii="Times New Roman" w:hAnsi="Times New Roman" w:cs="Times New Roman"/>
          <w:b/>
          <w:sz w:val="28"/>
          <w:szCs w:val="28"/>
        </w:rPr>
      </w:pPr>
      <w:r>
        <w:rPr>
          <w:rFonts w:ascii="Times New Roman" w:hAnsi="Times New Roman" w:cs="Times New Roman"/>
          <w:b/>
          <w:sz w:val="28"/>
          <w:szCs w:val="28"/>
        </w:rPr>
        <w:t>У</w:t>
      </w:r>
      <w:r w:rsidR="003962BD" w:rsidRPr="00DF2C55">
        <w:rPr>
          <w:rFonts w:ascii="Times New Roman" w:hAnsi="Times New Roman" w:cs="Times New Roman"/>
          <w:b/>
          <w:sz w:val="28"/>
          <w:szCs w:val="28"/>
        </w:rPr>
        <w:t>чет бюджетных обязательств по исполнительным документам, решениям налоговых органов</w:t>
      </w:r>
    </w:p>
    <w:p w:rsidR="008D2190" w:rsidRPr="00DF2C55" w:rsidRDefault="008D2190">
      <w:pPr>
        <w:widowControl w:val="0"/>
        <w:autoSpaceDE w:val="0"/>
        <w:autoSpaceDN w:val="0"/>
        <w:adjustRightInd w:val="0"/>
        <w:spacing w:after="0" w:line="390" w:lineRule="atLeast"/>
        <w:ind w:firstLine="540"/>
        <w:jc w:val="both"/>
        <w:rPr>
          <w:rFonts w:ascii="Times New Roman" w:hAnsi="Times New Roman" w:cs="Times New Roman"/>
          <w:sz w:val="28"/>
          <w:szCs w:val="28"/>
        </w:rPr>
      </w:pPr>
    </w:p>
    <w:p w:rsidR="00A413F2" w:rsidRDefault="00275807"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363B9">
        <w:rPr>
          <w:rFonts w:ascii="Times New Roman" w:hAnsi="Times New Roman" w:cs="Times New Roman"/>
          <w:sz w:val="28"/>
          <w:szCs w:val="28"/>
        </w:rPr>
        <w:t xml:space="preserve">. </w:t>
      </w:r>
      <w:r w:rsidR="00A413F2">
        <w:rPr>
          <w:rFonts w:ascii="Times New Roman" w:hAnsi="Times New Roman" w:cs="Times New Roman"/>
          <w:sz w:val="28"/>
          <w:szCs w:val="28"/>
        </w:rPr>
        <w:t>В случае если Управлени</w:t>
      </w:r>
      <w:r w:rsidR="008660A2">
        <w:rPr>
          <w:rFonts w:ascii="Times New Roman" w:hAnsi="Times New Roman" w:cs="Times New Roman"/>
          <w:sz w:val="28"/>
          <w:szCs w:val="28"/>
        </w:rPr>
        <w:t>ем</w:t>
      </w:r>
      <w:r w:rsidR="00A413F2">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413F2" w:rsidRDefault="00D600AC" w:rsidP="005332F5">
      <w:pPr>
        <w:autoSpaceDE w:val="0"/>
        <w:autoSpaceDN w:val="0"/>
        <w:adjustRightInd w:val="0"/>
        <w:spacing w:after="0" w:line="240" w:lineRule="auto"/>
        <w:ind w:firstLine="709"/>
        <w:jc w:val="both"/>
        <w:rPr>
          <w:rFonts w:ascii="Times New Roman" w:hAnsi="Times New Roman" w:cs="Times New Roman"/>
          <w:sz w:val="28"/>
          <w:szCs w:val="28"/>
        </w:rPr>
      </w:pPr>
      <w:bookmarkStart w:id="3" w:name="Par9"/>
      <w:bookmarkStart w:id="4" w:name="Par12"/>
      <w:bookmarkEnd w:id="3"/>
      <w:bookmarkEnd w:id="4"/>
      <w:r>
        <w:rPr>
          <w:rFonts w:ascii="Times New Roman" w:hAnsi="Times New Roman" w:cs="Times New Roman"/>
          <w:sz w:val="28"/>
          <w:szCs w:val="28"/>
        </w:rPr>
        <w:t>2</w:t>
      </w:r>
      <w:r w:rsidR="00275807">
        <w:rPr>
          <w:rFonts w:ascii="Times New Roman" w:hAnsi="Times New Roman" w:cs="Times New Roman"/>
          <w:sz w:val="28"/>
          <w:szCs w:val="28"/>
        </w:rPr>
        <w:t>0</w:t>
      </w:r>
      <w:r w:rsidR="003962BD" w:rsidRPr="00C51E76">
        <w:rPr>
          <w:rFonts w:ascii="Times New Roman" w:hAnsi="Times New Roman" w:cs="Times New Roman"/>
          <w:sz w:val="28"/>
          <w:szCs w:val="28"/>
        </w:rPr>
        <w:t>.</w:t>
      </w:r>
      <w:r w:rsidR="00D65C83" w:rsidRPr="00C51E76">
        <w:rPr>
          <w:rFonts w:ascii="Times New Roman" w:hAnsi="Times New Roman" w:cs="Times New Roman"/>
          <w:sz w:val="28"/>
          <w:szCs w:val="28"/>
        </w:rPr>
        <w:t xml:space="preserve"> </w:t>
      </w:r>
      <w:r w:rsidR="00A413F2">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w:t>
      </w:r>
      <w:r w:rsidR="008660A2">
        <w:rPr>
          <w:rFonts w:ascii="Times New Roman" w:hAnsi="Times New Roman" w:cs="Times New Roman"/>
          <w:sz w:val="28"/>
          <w:szCs w:val="28"/>
        </w:rPr>
        <w:t>ых</w:t>
      </w:r>
      <w:r w:rsidR="00A413F2">
        <w:rPr>
          <w:rFonts w:ascii="Times New Roman" w:hAnsi="Times New Roman" w:cs="Times New Roman"/>
          <w:sz w:val="28"/>
          <w:szCs w:val="28"/>
        </w:rPr>
        <w:t xml:space="preserve"> копи</w:t>
      </w:r>
      <w:r w:rsidR="008660A2">
        <w:rPr>
          <w:rFonts w:ascii="Times New Roman" w:hAnsi="Times New Roman" w:cs="Times New Roman"/>
          <w:sz w:val="28"/>
          <w:szCs w:val="28"/>
        </w:rPr>
        <w:t>й</w:t>
      </w:r>
      <w:r w:rsidR="00A413F2">
        <w:rPr>
          <w:rFonts w:ascii="Times New Roman" w:hAnsi="Times New Roman" w:cs="Times New Roman"/>
          <w:sz w:val="28"/>
          <w:szCs w:val="28"/>
        </w:rPr>
        <w:t xml:space="preserve"> документ</w:t>
      </w:r>
      <w:r w:rsidR="008660A2">
        <w:rPr>
          <w:rFonts w:ascii="Times New Roman" w:hAnsi="Times New Roman" w:cs="Times New Roman"/>
          <w:sz w:val="28"/>
          <w:szCs w:val="28"/>
        </w:rPr>
        <w:t>ов</w:t>
      </w:r>
      <w:r w:rsidR="00A413F2">
        <w:rPr>
          <w:rFonts w:ascii="Times New Roman" w:hAnsi="Times New Roman" w:cs="Times New Roman"/>
          <w:sz w:val="28"/>
          <w:szCs w:val="28"/>
        </w:rPr>
        <w:t xml:space="preserve"> на бумажном носителе, созданн</w:t>
      </w:r>
      <w:r w:rsidR="008660A2">
        <w:rPr>
          <w:rFonts w:ascii="Times New Roman" w:hAnsi="Times New Roman" w:cs="Times New Roman"/>
          <w:sz w:val="28"/>
          <w:szCs w:val="28"/>
        </w:rPr>
        <w:t>ых</w:t>
      </w:r>
      <w:r w:rsidR="00A413F2">
        <w:rPr>
          <w:rFonts w:ascii="Times New Roman" w:hAnsi="Times New Roman" w:cs="Times New Roman"/>
          <w:sz w:val="28"/>
          <w:szCs w:val="28"/>
        </w:rPr>
        <w:t xml:space="preserve"> посредством </w:t>
      </w:r>
      <w:r w:rsidR="008660A2">
        <w:rPr>
          <w:rFonts w:ascii="Times New Roman" w:hAnsi="Times New Roman" w:cs="Times New Roman"/>
          <w:sz w:val="28"/>
          <w:szCs w:val="28"/>
        </w:rPr>
        <w:t>их</w:t>
      </w:r>
      <w:r w:rsidR="00A413F2">
        <w:rPr>
          <w:rFonts w:ascii="Times New Roman" w:hAnsi="Times New Roman" w:cs="Times New Roman"/>
          <w:sz w:val="28"/>
          <w:szCs w:val="28"/>
        </w:rPr>
        <w:t xml:space="preserve"> сканирования, или копи</w:t>
      </w:r>
      <w:r w:rsidR="008660A2">
        <w:rPr>
          <w:rFonts w:ascii="Times New Roman" w:hAnsi="Times New Roman" w:cs="Times New Roman"/>
          <w:sz w:val="28"/>
          <w:szCs w:val="28"/>
        </w:rPr>
        <w:t>й</w:t>
      </w:r>
      <w:r w:rsidR="00A413F2">
        <w:rPr>
          <w:rFonts w:ascii="Times New Roman" w:hAnsi="Times New Roman" w:cs="Times New Roman"/>
          <w:sz w:val="28"/>
          <w:szCs w:val="28"/>
        </w:rPr>
        <w:t xml:space="preserve"> электронн</w:t>
      </w:r>
      <w:r w:rsidR="008660A2">
        <w:rPr>
          <w:rFonts w:ascii="Times New Roman" w:hAnsi="Times New Roman" w:cs="Times New Roman"/>
          <w:sz w:val="28"/>
          <w:szCs w:val="28"/>
        </w:rPr>
        <w:t>ых</w:t>
      </w:r>
      <w:r w:rsidR="00A413F2">
        <w:rPr>
          <w:rFonts w:ascii="Times New Roman" w:hAnsi="Times New Roman" w:cs="Times New Roman"/>
          <w:sz w:val="28"/>
          <w:szCs w:val="28"/>
        </w:rPr>
        <w:t xml:space="preserve"> документ</w:t>
      </w:r>
      <w:r w:rsidR="008660A2">
        <w:rPr>
          <w:rFonts w:ascii="Times New Roman" w:hAnsi="Times New Roman" w:cs="Times New Roman"/>
          <w:sz w:val="28"/>
          <w:szCs w:val="28"/>
        </w:rPr>
        <w:t>ов</w:t>
      </w:r>
      <w:r w:rsidR="00A413F2">
        <w:rPr>
          <w:rFonts w:ascii="Times New Roman" w:hAnsi="Times New Roman" w:cs="Times New Roman"/>
          <w:sz w:val="28"/>
          <w:szCs w:val="28"/>
        </w:rPr>
        <w:t>, подтвержденных электронной подписью лица, имеющего право действовать от имени получателя средств бюджета.</w:t>
      </w:r>
    </w:p>
    <w:p w:rsidR="00557EA0" w:rsidRPr="00557EA0" w:rsidRDefault="00B737B2" w:rsidP="00557EA0">
      <w:pPr>
        <w:pStyle w:val="af3"/>
        <w:numPr>
          <w:ilvl w:val="0"/>
          <w:numId w:val="1"/>
        </w:numPr>
        <w:autoSpaceDE w:val="0"/>
        <w:autoSpaceDN w:val="0"/>
        <w:adjustRightInd w:val="0"/>
        <w:spacing w:after="0" w:line="240" w:lineRule="auto"/>
        <w:jc w:val="center"/>
        <w:outlineLvl w:val="0"/>
        <w:rPr>
          <w:rFonts w:ascii="Times New Roman" w:hAnsi="Times New Roman" w:cs="Times New Roman"/>
          <w:b/>
          <w:bCs/>
          <w:sz w:val="28"/>
          <w:szCs w:val="28"/>
        </w:rPr>
      </w:pPr>
      <w:r w:rsidRPr="00557EA0">
        <w:rPr>
          <w:rFonts w:ascii="Times New Roman" w:hAnsi="Times New Roman" w:cs="Times New Roman"/>
          <w:b/>
          <w:bCs/>
          <w:sz w:val="28"/>
          <w:szCs w:val="28"/>
        </w:rPr>
        <w:t>П</w:t>
      </w:r>
      <w:r w:rsidR="00557EA0" w:rsidRPr="00557EA0">
        <w:rPr>
          <w:rFonts w:ascii="Times New Roman" w:hAnsi="Times New Roman" w:cs="Times New Roman"/>
          <w:b/>
          <w:bCs/>
          <w:sz w:val="28"/>
          <w:szCs w:val="28"/>
        </w:rPr>
        <w:t xml:space="preserve">остановка на учет </w:t>
      </w:r>
      <w:r w:rsidRPr="00557EA0">
        <w:rPr>
          <w:rFonts w:ascii="Times New Roman" w:hAnsi="Times New Roman" w:cs="Times New Roman"/>
          <w:b/>
          <w:bCs/>
          <w:sz w:val="28"/>
          <w:szCs w:val="28"/>
        </w:rPr>
        <w:t>денежных обязательств</w:t>
      </w:r>
    </w:p>
    <w:p w:rsidR="00B737B2" w:rsidRPr="00557EA0" w:rsidRDefault="00557EA0" w:rsidP="00557EA0">
      <w:pPr>
        <w:pStyle w:val="af3"/>
        <w:autoSpaceDE w:val="0"/>
        <w:autoSpaceDN w:val="0"/>
        <w:adjustRightInd w:val="0"/>
        <w:spacing w:after="0" w:line="240" w:lineRule="auto"/>
        <w:jc w:val="center"/>
        <w:outlineLvl w:val="0"/>
        <w:rPr>
          <w:rFonts w:ascii="Times New Roman" w:hAnsi="Times New Roman" w:cs="Times New Roman"/>
          <w:b/>
          <w:bCs/>
          <w:sz w:val="28"/>
          <w:szCs w:val="28"/>
        </w:rPr>
      </w:pPr>
      <w:r w:rsidRPr="00557EA0">
        <w:rPr>
          <w:rFonts w:ascii="Times New Roman" w:hAnsi="Times New Roman" w:cs="Times New Roman"/>
          <w:b/>
          <w:bCs/>
          <w:sz w:val="28"/>
          <w:szCs w:val="28"/>
        </w:rPr>
        <w:t>и внесение в них изменений</w:t>
      </w:r>
    </w:p>
    <w:p w:rsidR="00B737B2" w:rsidRDefault="00B737B2" w:rsidP="00B737B2">
      <w:pPr>
        <w:autoSpaceDE w:val="0"/>
        <w:autoSpaceDN w:val="0"/>
        <w:adjustRightInd w:val="0"/>
        <w:spacing w:after="0" w:line="240" w:lineRule="auto"/>
        <w:jc w:val="both"/>
        <w:rPr>
          <w:rFonts w:ascii="Times New Roman" w:hAnsi="Times New Roman" w:cs="Times New Roman"/>
          <w:sz w:val="28"/>
          <w:szCs w:val="28"/>
        </w:rPr>
      </w:pPr>
    </w:p>
    <w:p w:rsidR="00865459" w:rsidRDefault="00B737B2" w:rsidP="00865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65DB3">
        <w:rPr>
          <w:rFonts w:ascii="Times New Roman" w:hAnsi="Times New Roman" w:cs="Times New Roman"/>
          <w:sz w:val="28"/>
          <w:szCs w:val="28"/>
        </w:rPr>
        <w:t>1</w:t>
      </w:r>
      <w:r>
        <w:rPr>
          <w:rFonts w:ascii="Times New Roman" w:hAnsi="Times New Roman" w:cs="Times New Roman"/>
          <w:sz w:val="28"/>
          <w:szCs w:val="28"/>
        </w:rPr>
        <w:t xml:space="preserve">. </w:t>
      </w:r>
      <w:r w:rsidR="00865459">
        <w:rPr>
          <w:rFonts w:ascii="Times New Roman" w:hAnsi="Times New Roman" w:cs="Times New Roman"/>
          <w:sz w:val="28"/>
          <w:szCs w:val="28"/>
        </w:rPr>
        <w:t>Сведения о денежных обязательствах</w:t>
      </w:r>
      <w:r w:rsidR="008660A2">
        <w:rPr>
          <w:rFonts w:ascii="Times New Roman" w:hAnsi="Times New Roman" w:cs="Times New Roman"/>
          <w:sz w:val="28"/>
          <w:szCs w:val="28"/>
        </w:rPr>
        <w:t xml:space="preserve"> </w:t>
      </w:r>
      <w:r w:rsidR="00865459">
        <w:rPr>
          <w:rFonts w:ascii="Times New Roman" w:hAnsi="Times New Roman" w:cs="Times New Roman"/>
          <w:sz w:val="28"/>
          <w:szCs w:val="28"/>
        </w:rPr>
        <w:t>формируются получателем средств бюджета в течение трех рабочих дней со дня, следующего за днем возникновения денежного обязательства в случае:</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w:t>
      </w:r>
      <w:r w:rsidR="00865459">
        <w:rPr>
          <w:rFonts w:ascii="Times New Roman" w:hAnsi="Times New Roman" w:cs="Times New Roman"/>
          <w:sz w:val="28"/>
          <w:szCs w:val="28"/>
        </w:rPr>
        <w:t>, требующих подтверждения</w:t>
      </w:r>
      <w:r>
        <w:rPr>
          <w:rFonts w:ascii="Times New Roman" w:hAnsi="Times New Roman" w:cs="Times New Roman"/>
          <w:sz w:val="28"/>
          <w:szCs w:val="28"/>
        </w:rPr>
        <w:t>);</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w:t>
      </w:r>
      <w:r w:rsidR="00865459">
        <w:rPr>
          <w:rFonts w:ascii="Times New Roman" w:hAnsi="Times New Roman" w:cs="Times New Roman"/>
          <w:sz w:val="28"/>
          <w:szCs w:val="28"/>
        </w:rPr>
        <w:t xml:space="preserve"> требующим подтверждения,</w:t>
      </w:r>
      <w:r>
        <w:rPr>
          <w:rFonts w:ascii="Times New Roman" w:hAnsi="Times New Roman" w:cs="Times New Roman"/>
          <w:sz w:val="28"/>
          <w:szCs w:val="28"/>
        </w:rPr>
        <w:t xml:space="preserve"> в том числе по платежам,</w:t>
      </w:r>
      <w:r w:rsidR="00865459">
        <w:rPr>
          <w:rFonts w:ascii="Times New Roman" w:hAnsi="Times New Roman" w:cs="Times New Roman"/>
          <w:sz w:val="28"/>
          <w:szCs w:val="28"/>
        </w:rPr>
        <w:t xml:space="preserve"> требующим подтверждения, </w:t>
      </w:r>
      <w:r>
        <w:rPr>
          <w:rFonts w:ascii="Times New Roman" w:hAnsi="Times New Roman" w:cs="Times New Roman"/>
          <w:sz w:val="28"/>
          <w:szCs w:val="28"/>
        </w:rPr>
        <w:t xml:space="preserve">произведенным в размере 100 процентов от суммы </w:t>
      </w:r>
      <w:r w:rsidR="003B3B1A">
        <w:rPr>
          <w:rFonts w:ascii="Times New Roman" w:hAnsi="Times New Roman" w:cs="Times New Roman"/>
          <w:sz w:val="28"/>
          <w:szCs w:val="28"/>
        </w:rPr>
        <w:t>бюджетного обязательства;</w:t>
      </w:r>
    </w:p>
    <w:p w:rsidR="00F153BD" w:rsidRDefault="00F153BD" w:rsidP="00F153BD">
      <w:pPr>
        <w:autoSpaceDE w:val="0"/>
        <w:autoSpaceDN w:val="0"/>
        <w:adjustRightInd w:val="0"/>
        <w:spacing w:after="0" w:line="240" w:lineRule="auto"/>
        <w:ind w:firstLine="540"/>
        <w:jc w:val="both"/>
        <w:rPr>
          <w:rFonts w:ascii="Times New Roman" w:hAnsi="Times New Roman" w:cs="Times New Roman"/>
          <w:sz w:val="28"/>
          <w:szCs w:val="28"/>
        </w:rPr>
      </w:pPr>
      <w:r w:rsidRPr="00760B50">
        <w:rPr>
          <w:rFonts w:ascii="Times New Roman" w:hAnsi="Times New Roman" w:cs="Times New Roman"/>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0" w:history="1">
        <w:r w:rsidRPr="00E82724">
          <w:rPr>
            <w:rFonts w:ascii="Times New Roman" w:hAnsi="Times New Roman" w:cs="Times New Roman"/>
            <w:sz w:val="28"/>
            <w:szCs w:val="28"/>
          </w:rPr>
          <w:t>Порядка</w:t>
        </w:r>
      </w:hyperlink>
      <w:r>
        <w:rPr>
          <w:rFonts w:ascii="Times New Roman" w:hAnsi="Times New Roman" w:cs="Times New Roman"/>
          <w:sz w:val="28"/>
          <w:szCs w:val="28"/>
        </w:rPr>
        <w:t xml:space="preserve"> санкционирования оплаты денежных обязательств получателей средств бюджета поселения </w:t>
      </w:r>
      <w:r w:rsidR="00760B50">
        <w:rPr>
          <w:rFonts w:ascii="Times New Roman" w:hAnsi="Times New Roman" w:cs="Times New Roman"/>
          <w:sz w:val="28"/>
          <w:szCs w:val="28"/>
        </w:rPr>
        <w:t>Первомайское</w:t>
      </w:r>
      <w:r>
        <w:rPr>
          <w:rFonts w:ascii="Times New Roman" w:hAnsi="Times New Roman" w:cs="Times New Roman"/>
          <w:sz w:val="28"/>
          <w:szCs w:val="28"/>
        </w:rPr>
        <w:t xml:space="preserve"> </w:t>
      </w:r>
      <w:r w:rsidR="00553038">
        <w:rPr>
          <w:rFonts w:ascii="Times New Roman" w:hAnsi="Times New Roman" w:cs="Times New Roman"/>
          <w:sz w:val="28"/>
          <w:szCs w:val="28"/>
        </w:rPr>
        <w:t xml:space="preserve">в городе Москве </w:t>
      </w:r>
      <w:r>
        <w:rPr>
          <w:rFonts w:ascii="Times New Roman" w:hAnsi="Times New Roman" w:cs="Times New Roman"/>
          <w:sz w:val="28"/>
          <w:szCs w:val="28"/>
        </w:rPr>
        <w:t>и администраторов источников финансирования дефицита бюджета</w:t>
      </w:r>
      <w:r w:rsidR="00553038">
        <w:rPr>
          <w:rFonts w:ascii="Times New Roman" w:hAnsi="Times New Roman" w:cs="Times New Roman"/>
          <w:sz w:val="28"/>
          <w:szCs w:val="28"/>
        </w:rPr>
        <w:t xml:space="preserve"> поселения </w:t>
      </w:r>
      <w:r w:rsidR="00760B50">
        <w:rPr>
          <w:rFonts w:ascii="Times New Roman" w:hAnsi="Times New Roman" w:cs="Times New Roman"/>
          <w:sz w:val="28"/>
          <w:szCs w:val="28"/>
        </w:rPr>
        <w:t>Первомайское</w:t>
      </w:r>
      <w:r w:rsidR="00553038">
        <w:rPr>
          <w:rFonts w:ascii="Times New Roman" w:hAnsi="Times New Roman" w:cs="Times New Roman"/>
          <w:sz w:val="28"/>
          <w:szCs w:val="28"/>
        </w:rPr>
        <w:t xml:space="preserve"> в городе Москве</w:t>
      </w:r>
      <w:r>
        <w:rPr>
          <w:rFonts w:ascii="Times New Roman" w:hAnsi="Times New Roman" w:cs="Times New Roman"/>
          <w:sz w:val="28"/>
          <w:szCs w:val="28"/>
        </w:rPr>
        <w:t xml:space="preserve"> (далее - Порядок санкционирования);</w:t>
      </w:r>
    </w:p>
    <w:p w:rsidR="00591706" w:rsidRDefault="00591706" w:rsidP="00591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r w:rsidR="00092D61">
        <w:rPr>
          <w:rFonts w:ascii="Times New Roman" w:hAnsi="Times New Roman" w:cs="Times New Roman"/>
          <w:sz w:val="28"/>
          <w:szCs w:val="28"/>
        </w:rPr>
        <w:t>пунктами 2 и 3 графы 2 П</w:t>
      </w:r>
      <w:r>
        <w:rPr>
          <w:rFonts w:ascii="Times New Roman" w:hAnsi="Times New Roman" w:cs="Times New Roman"/>
          <w:sz w:val="28"/>
          <w:szCs w:val="28"/>
        </w:rPr>
        <w:t>еречня.</w:t>
      </w:r>
    </w:p>
    <w:p w:rsidR="00591706" w:rsidRDefault="00591706" w:rsidP="00591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Управления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591706" w:rsidRDefault="008660A2" w:rsidP="00591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w:t>
      </w:r>
      <w:r w:rsidR="00081219">
        <w:rPr>
          <w:rFonts w:ascii="Times New Roman" w:hAnsi="Times New Roman" w:cs="Times New Roman"/>
          <w:sz w:val="28"/>
          <w:szCs w:val="28"/>
        </w:rPr>
        <w:t>, за исключением случаев, указанных в абзацах втором – пятом настоящего пункта.</w:t>
      </w:r>
    </w:p>
    <w:p w:rsidR="00684149" w:rsidRDefault="007F4526" w:rsidP="00684149">
      <w:pPr>
        <w:autoSpaceDE w:val="0"/>
        <w:autoSpaceDN w:val="0"/>
        <w:adjustRightInd w:val="0"/>
        <w:spacing w:after="0" w:line="240" w:lineRule="auto"/>
        <w:ind w:firstLine="708"/>
        <w:jc w:val="both"/>
        <w:rPr>
          <w:rFonts w:ascii="Times New Roman" w:hAnsi="Times New Roman" w:cs="Times New Roman"/>
          <w:sz w:val="28"/>
          <w:szCs w:val="28"/>
        </w:rPr>
      </w:pPr>
      <w:r w:rsidRPr="00591706">
        <w:rPr>
          <w:rFonts w:ascii="Times New Roman" w:hAnsi="Times New Roman" w:cs="Times New Roman"/>
          <w:sz w:val="28"/>
          <w:szCs w:val="28"/>
        </w:rPr>
        <w:t>2</w:t>
      </w:r>
      <w:r w:rsidR="00665DB3">
        <w:rPr>
          <w:rFonts w:ascii="Times New Roman" w:hAnsi="Times New Roman" w:cs="Times New Roman"/>
          <w:sz w:val="28"/>
          <w:szCs w:val="28"/>
        </w:rPr>
        <w:t>2</w:t>
      </w:r>
      <w:r w:rsidR="00B737B2" w:rsidRPr="00591706">
        <w:rPr>
          <w:rFonts w:ascii="Times New Roman" w:hAnsi="Times New Roman" w:cs="Times New Roman"/>
          <w:sz w:val="28"/>
          <w:szCs w:val="28"/>
        </w:rPr>
        <w:t xml:space="preserve">. В случае </w:t>
      </w:r>
      <w:bookmarkStart w:id="5" w:name="Par26"/>
      <w:bookmarkEnd w:id="5"/>
      <w:r w:rsidR="00684149">
        <w:rPr>
          <w:rFonts w:ascii="Times New Roman" w:hAnsi="Times New Roman" w:cs="Times New Roman"/>
          <w:sz w:val="28"/>
          <w:szCs w:val="28"/>
        </w:rPr>
        <w:t>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bookmarkStart w:id="6" w:name="Par31"/>
      <w:bookmarkEnd w:id="6"/>
      <w:r>
        <w:rPr>
          <w:rFonts w:ascii="Times New Roman" w:hAnsi="Times New Roman" w:cs="Times New Roman"/>
          <w:sz w:val="28"/>
          <w:szCs w:val="28"/>
        </w:rPr>
        <w:t>2</w:t>
      </w:r>
      <w:r w:rsidR="00665DB3">
        <w:rPr>
          <w:rFonts w:ascii="Times New Roman" w:hAnsi="Times New Roman" w:cs="Times New Roman"/>
          <w:sz w:val="28"/>
          <w:szCs w:val="28"/>
        </w:rPr>
        <w:t>3</w:t>
      </w:r>
      <w:r>
        <w:rPr>
          <w:rFonts w:ascii="Times New Roman" w:hAnsi="Times New Roman" w:cs="Times New Roman"/>
          <w:sz w:val="28"/>
          <w:szCs w:val="28"/>
        </w:rPr>
        <w:t xml:space="preserve">. </w:t>
      </w:r>
      <w:r w:rsidR="00147A64">
        <w:rPr>
          <w:rFonts w:ascii="Times New Roman" w:hAnsi="Times New Roman" w:cs="Times New Roman"/>
          <w:sz w:val="28"/>
          <w:szCs w:val="28"/>
        </w:rPr>
        <w:t>Управление</w:t>
      </w:r>
      <w:r>
        <w:rPr>
          <w:rFonts w:ascii="Times New Roman" w:hAnsi="Times New Roman" w:cs="Times New Roman"/>
          <w:sz w:val="28"/>
          <w:szCs w:val="28"/>
        </w:rPr>
        <w:t xml:space="preserve">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B737B2" w:rsidRDefault="00B737B2" w:rsidP="0008121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41" w:history="1">
        <w:r w:rsidRPr="00B515F5">
          <w:rPr>
            <w:rFonts w:ascii="Times New Roman" w:hAnsi="Times New Roman" w:cs="Times New Roman"/>
            <w:sz w:val="28"/>
            <w:szCs w:val="28"/>
          </w:rPr>
          <w:t xml:space="preserve">приложением </w:t>
        </w:r>
        <w:r w:rsidR="00684149">
          <w:rPr>
            <w:rFonts w:ascii="Times New Roman" w:hAnsi="Times New Roman" w:cs="Times New Roman"/>
            <w:sz w:val="28"/>
            <w:szCs w:val="28"/>
          </w:rPr>
          <w:t>№</w:t>
        </w:r>
        <w:r w:rsidRPr="00B515F5">
          <w:rPr>
            <w:rFonts w:ascii="Times New Roman" w:hAnsi="Times New Roman" w:cs="Times New Roman"/>
            <w:sz w:val="28"/>
            <w:szCs w:val="28"/>
          </w:rPr>
          <w:t xml:space="preserve"> 2</w:t>
        </w:r>
      </w:hyperlink>
      <w:r w:rsidRPr="00B515F5">
        <w:rPr>
          <w:rFonts w:ascii="Times New Roman" w:hAnsi="Times New Roman" w:cs="Times New Roman"/>
          <w:sz w:val="28"/>
          <w:szCs w:val="28"/>
        </w:rPr>
        <w:t xml:space="preserve"> к настоящему Порядку, </w:t>
      </w:r>
      <w:r w:rsidR="00684149">
        <w:rPr>
          <w:rFonts w:ascii="Times New Roman" w:hAnsi="Times New Roman" w:cs="Times New Roman"/>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84149"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w:t>
      </w:r>
      <w:r w:rsidR="00147A64">
        <w:rPr>
          <w:rFonts w:ascii="Times New Roman" w:hAnsi="Times New Roman" w:cs="Times New Roman"/>
          <w:sz w:val="28"/>
          <w:szCs w:val="28"/>
        </w:rPr>
        <w:t>Управление</w:t>
      </w:r>
      <w:r>
        <w:rPr>
          <w:rFonts w:ascii="Times New Roman" w:hAnsi="Times New Roman" w:cs="Times New Roman"/>
          <w:sz w:val="28"/>
          <w:szCs w:val="28"/>
        </w:rPr>
        <w:t xml:space="preserve"> для постановки на учет денежных обязательств в соответствии </w:t>
      </w:r>
      <w:r w:rsidR="007456D2">
        <w:rPr>
          <w:rFonts w:ascii="Times New Roman" w:hAnsi="Times New Roman" w:cs="Times New Roman"/>
          <w:sz w:val="28"/>
          <w:szCs w:val="28"/>
        </w:rPr>
        <w:t>с настоящим</w:t>
      </w:r>
      <w:r w:rsidR="00684149">
        <w:rPr>
          <w:rFonts w:ascii="Times New Roman" w:hAnsi="Times New Roman" w:cs="Times New Roman"/>
          <w:sz w:val="28"/>
          <w:szCs w:val="28"/>
        </w:rPr>
        <w:t xml:space="preserve"> </w:t>
      </w:r>
      <w:r>
        <w:rPr>
          <w:rFonts w:ascii="Times New Roman" w:hAnsi="Times New Roman" w:cs="Times New Roman"/>
          <w:sz w:val="28"/>
          <w:szCs w:val="28"/>
        </w:rPr>
        <w:t>Порядком</w:t>
      </w:r>
      <w:r w:rsidR="00684149">
        <w:rPr>
          <w:rFonts w:ascii="Times New Roman" w:hAnsi="Times New Roman" w:cs="Times New Roman"/>
          <w:sz w:val="28"/>
          <w:szCs w:val="28"/>
        </w:rPr>
        <w:t>.</w:t>
      </w:r>
    </w:p>
    <w:p w:rsidR="00B737B2" w:rsidRPr="00665DB3"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2</w:t>
      </w:r>
      <w:r w:rsidR="00665DB3">
        <w:rPr>
          <w:rFonts w:ascii="Times New Roman" w:hAnsi="Times New Roman" w:cs="Times New Roman"/>
          <w:sz w:val="28"/>
          <w:szCs w:val="28"/>
        </w:rPr>
        <w:t>4</w:t>
      </w:r>
      <w:r w:rsidRPr="00665DB3">
        <w:rPr>
          <w:rFonts w:ascii="Times New Roman" w:hAnsi="Times New Roman" w:cs="Times New Roman"/>
          <w:sz w:val="28"/>
          <w:szCs w:val="28"/>
        </w:rPr>
        <w:t xml:space="preserve">. В случае представления в </w:t>
      </w:r>
      <w:r w:rsidR="00F05588" w:rsidRPr="00665DB3">
        <w:rPr>
          <w:rFonts w:ascii="Times New Roman" w:hAnsi="Times New Roman" w:cs="Times New Roman"/>
          <w:sz w:val="28"/>
          <w:szCs w:val="28"/>
        </w:rPr>
        <w:t>Управление</w:t>
      </w:r>
      <w:r w:rsidRPr="00665DB3">
        <w:rPr>
          <w:rFonts w:ascii="Times New Roman" w:hAnsi="Times New Roman" w:cs="Times New Roman"/>
          <w:sz w:val="28"/>
          <w:szCs w:val="28"/>
        </w:rPr>
        <w:t xml:space="preserve"> Сведений о денежном обязательстве на бумажном носителе в дополнение к проверке, предусмотренной </w:t>
      </w:r>
      <w:hyperlink w:anchor="Par31" w:history="1">
        <w:r w:rsidRPr="00665DB3">
          <w:rPr>
            <w:rFonts w:ascii="Times New Roman" w:hAnsi="Times New Roman" w:cs="Times New Roman"/>
            <w:sz w:val="28"/>
            <w:szCs w:val="28"/>
          </w:rPr>
          <w:t xml:space="preserve">пунктом </w:t>
        </w:r>
        <w:r w:rsidR="007F4526" w:rsidRPr="00665DB3">
          <w:rPr>
            <w:rFonts w:ascii="Times New Roman" w:hAnsi="Times New Roman" w:cs="Times New Roman"/>
            <w:sz w:val="28"/>
            <w:szCs w:val="28"/>
          </w:rPr>
          <w:t>2</w:t>
        </w:r>
        <w:r w:rsidR="00665DB3">
          <w:rPr>
            <w:rFonts w:ascii="Times New Roman" w:hAnsi="Times New Roman" w:cs="Times New Roman"/>
            <w:sz w:val="28"/>
            <w:szCs w:val="28"/>
          </w:rPr>
          <w:t>3</w:t>
        </w:r>
      </w:hyperlink>
      <w:r w:rsidRPr="00665DB3">
        <w:rPr>
          <w:rFonts w:ascii="Times New Roman" w:hAnsi="Times New Roman" w:cs="Times New Roman"/>
          <w:sz w:val="28"/>
          <w:szCs w:val="28"/>
        </w:rPr>
        <w:t xml:space="preserve"> Порядка, также осуществляется проверка Сведений о денежном обязательстве на:</w:t>
      </w:r>
    </w:p>
    <w:p w:rsidR="00B737B2" w:rsidRPr="00665DB3"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соответствие формы Сведений о денежном обязательстве </w:t>
      </w:r>
      <w:r w:rsidR="00B515F5" w:rsidRPr="00665DB3">
        <w:rPr>
          <w:rFonts w:ascii="Times New Roman" w:hAnsi="Times New Roman" w:cs="Times New Roman"/>
          <w:sz w:val="28"/>
          <w:szCs w:val="28"/>
        </w:rPr>
        <w:t xml:space="preserve">установленной </w:t>
      </w:r>
      <w:r w:rsidRPr="00665DB3">
        <w:rPr>
          <w:rFonts w:ascii="Times New Roman" w:hAnsi="Times New Roman" w:cs="Times New Roman"/>
          <w:sz w:val="28"/>
          <w:szCs w:val="28"/>
        </w:rPr>
        <w:t>форме;</w:t>
      </w:r>
    </w:p>
    <w:p w:rsidR="00B737B2" w:rsidRPr="00684149" w:rsidRDefault="00B737B2" w:rsidP="005332F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65DB3">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w:t>
      </w:r>
      <w:r w:rsidR="00F05588" w:rsidRPr="00665DB3">
        <w:rPr>
          <w:rFonts w:ascii="Times New Roman" w:hAnsi="Times New Roman" w:cs="Times New Roman"/>
          <w:sz w:val="28"/>
          <w:szCs w:val="28"/>
        </w:rPr>
        <w:t xml:space="preserve">ованиям, установленным </w:t>
      </w:r>
      <w:r w:rsidR="00665DB3">
        <w:rPr>
          <w:rFonts w:ascii="Times New Roman" w:hAnsi="Times New Roman" w:cs="Times New Roman"/>
          <w:sz w:val="28"/>
          <w:szCs w:val="28"/>
        </w:rPr>
        <w:t xml:space="preserve">настоящим </w:t>
      </w:r>
      <w:r w:rsidR="00F05588" w:rsidRPr="00665DB3">
        <w:rPr>
          <w:rFonts w:ascii="Times New Roman" w:hAnsi="Times New Roman" w:cs="Times New Roman"/>
          <w:sz w:val="28"/>
          <w:szCs w:val="28"/>
        </w:rPr>
        <w:t>Порядком</w:t>
      </w:r>
      <w:r w:rsidRPr="00665DB3">
        <w:rPr>
          <w:rFonts w:ascii="Times New Roman" w:hAnsi="Times New Roman" w:cs="Times New Roman"/>
          <w:sz w:val="28"/>
          <w:szCs w:val="28"/>
        </w:rPr>
        <w:t>;</w:t>
      </w:r>
    </w:p>
    <w:p w:rsidR="00B737B2" w:rsidRDefault="007F4526" w:rsidP="00D30CD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65DB3">
        <w:rPr>
          <w:rFonts w:ascii="Times New Roman" w:hAnsi="Times New Roman" w:cs="Times New Roman"/>
          <w:sz w:val="28"/>
          <w:szCs w:val="28"/>
        </w:rPr>
        <w:t>5</w:t>
      </w:r>
      <w:r w:rsidR="00B737B2">
        <w:rPr>
          <w:rFonts w:ascii="Times New Roman" w:hAnsi="Times New Roman" w:cs="Times New Roman"/>
          <w:sz w:val="28"/>
          <w:szCs w:val="28"/>
        </w:rPr>
        <w:t xml:space="preserve">. В случае положительного результата проверки Сведений о денежном обязательстве </w:t>
      </w:r>
      <w:r w:rsidR="00407C45">
        <w:rPr>
          <w:rFonts w:ascii="Times New Roman" w:hAnsi="Times New Roman" w:cs="Times New Roman"/>
          <w:sz w:val="28"/>
          <w:szCs w:val="28"/>
        </w:rPr>
        <w:t>Управление</w:t>
      </w:r>
      <w:r w:rsidR="00B737B2">
        <w:rPr>
          <w:rFonts w:ascii="Times New Roman" w:hAnsi="Times New Roman" w:cs="Times New Roman"/>
          <w:sz w:val="28"/>
          <w:szCs w:val="28"/>
        </w:rPr>
        <w:t xml:space="preserve"> присваивает учетный номе</w:t>
      </w:r>
      <w:r w:rsidR="00857B3A">
        <w:rPr>
          <w:rFonts w:ascii="Times New Roman" w:hAnsi="Times New Roman" w:cs="Times New Roman"/>
          <w:sz w:val="28"/>
          <w:szCs w:val="28"/>
        </w:rPr>
        <w:t>р денежному обязательству (</w:t>
      </w:r>
      <w:r w:rsidR="00B737B2">
        <w:rPr>
          <w:rFonts w:ascii="Times New Roman" w:hAnsi="Times New Roman" w:cs="Times New Roman"/>
          <w:sz w:val="28"/>
          <w:szCs w:val="28"/>
        </w:rPr>
        <w:t xml:space="preserve">вносит </w:t>
      </w:r>
      <w:r w:rsidR="00857B3A">
        <w:rPr>
          <w:rFonts w:ascii="Times New Roman" w:hAnsi="Times New Roman" w:cs="Times New Roman"/>
          <w:sz w:val="28"/>
          <w:szCs w:val="28"/>
        </w:rPr>
        <w:t xml:space="preserve">в него </w:t>
      </w:r>
      <w:r w:rsidR="00B737B2">
        <w:rPr>
          <w:rFonts w:ascii="Times New Roman" w:hAnsi="Times New Roman" w:cs="Times New Roman"/>
          <w:sz w:val="28"/>
          <w:szCs w:val="28"/>
        </w:rPr>
        <w:t xml:space="preserve">изменения) </w:t>
      </w:r>
      <w:r w:rsidR="00857B3A">
        <w:rPr>
          <w:rFonts w:ascii="Times New Roman" w:hAnsi="Times New Roman" w:cs="Times New Roman"/>
          <w:sz w:val="28"/>
          <w:szCs w:val="28"/>
        </w:rPr>
        <w:t xml:space="preserve">и </w:t>
      </w:r>
      <w:r w:rsidR="00D30CDC" w:rsidRPr="006A078A">
        <w:rPr>
          <w:rFonts w:ascii="Times New Roman" w:hAnsi="Times New Roman" w:cs="Times New Roman"/>
          <w:sz w:val="28"/>
          <w:szCs w:val="28"/>
        </w:rPr>
        <w:t>в день</w:t>
      </w:r>
      <w:r w:rsidR="00D30CDC">
        <w:rPr>
          <w:rFonts w:ascii="Times New Roman" w:hAnsi="Times New Roman" w:cs="Times New Roman"/>
          <w:sz w:val="28"/>
          <w:szCs w:val="28"/>
        </w:rPr>
        <w:t xml:space="preserve"> </w:t>
      </w:r>
      <w:r w:rsidR="00C108FC" w:rsidRPr="00D30CDC">
        <w:rPr>
          <w:rFonts w:ascii="Times New Roman" w:hAnsi="Times New Roman" w:cs="Times New Roman"/>
          <w:sz w:val="28"/>
          <w:szCs w:val="28"/>
        </w:rPr>
        <w:t>постановки на учет денежного обязательства (внесения изменений в денежное обязательство)</w:t>
      </w:r>
      <w:r w:rsidR="00857B3A">
        <w:rPr>
          <w:rFonts w:ascii="Times New Roman" w:hAnsi="Times New Roman" w:cs="Times New Roman"/>
          <w:sz w:val="28"/>
          <w:szCs w:val="28"/>
        </w:rPr>
        <w:t xml:space="preserve">, </w:t>
      </w:r>
      <w:r w:rsidR="00B737B2">
        <w:rPr>
          <w:rFonts w:ascii="Times New Roman" w:hAnsi="Times New Roman" w:cs="Times New Roman"/>
          <w:sz w:val="28"/>
          <w:szCs w:val="28"/>
        </w:rPr>
        <w:t xml:space="preserve">направляет получателю средств бюджета извещение о постановке на учет (изменении) денежного обязательства, содержащее сведения </w:t>
      </w:r>
      <w:r w:rsidR="00857B3A">
        <w:rPr>
          <w:rFonts w:ascii="Times New Roman" w:hAnsi="Times New Roman" w:cs="Times New Roman"/>
          <w:sz w:val="28"/>
          <w:szCs w:val="28"/>
        </w:rPr>
        <w:t xml:space="preserve">об учетном номере денежного обязательства и </w:t>
      </w:r>
      <w:r w:rsidR="00B737B2">
        <w:rPr>
          <w:rFonts w:ascii="Times New Roman" w:hAnsi="Times New Roman" w:cs="Times New Roman"/>
          <w:sz w:val="28"/>
          <w:szCs w:val="28"/>
        </w:rPr>
        <w:t>о дате постановки на учет (изменени</w:t>
      </w:r>
      <w:r w:rsidR="00857B3A">
        <w:rPr>
          <w:rFonts w:ascii="Times New Roman" w:hAnsi="Times New Roman" w:cs="Times New Roman"/>
          <w:sz w:val="28"/>
          <w:szCs w:val="28"/>
        </w:rPr>
        <w:t>и</w:t>
      </w:r>
      <w:r w:rsidR="00B737B2">
        <w:rPr>
          <w:rFonts w:ascii="Times New Roman" w:hAnsi="Times New Roman" w:cs="Times New Roman"/>
          <w:sz w:val="28"/>
          <w:szCs w:val="28"/>
        </w:rPr>
        <w:t>) денежного обязательства (далее - Извещение о денежном обязательстве).</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денежном обязательстве направляется </w:t>
      </w:r>
      <w:r w:rsidR="00081219">
        <w:rPr>
          <w:rFonts w:ascii="Times New Roman" w:hAnsi="Times New Roman" w:cs="Times New Roman"/>
          <w:sz w:val="28"/>
          <w:szCs w:val="28"/>
        </w:rPr>
        <w:t xml:space="preserve">Управлением </w:t>
      </w:r>
      <w:r>
        <w:rPr>
          <w:rFonts w:ascii="Times New Roman" w:hAnsi="Times New Roman" w:cs="Times New Roman"/>
          <w:sz w:val="28"/>
          <w:szCs w:val="28"/>
        </w:rPr>
        <w:t>получателю средств бюджета:</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r w:rsidR="00081219">
        <w:rPr>
          <w:rFonts w:ascii="Times New Roman" w:hAnsi="Times New Roman" w:cs="Times New Roman"/>
          <w:sz w:val="28"/>
          <w:szCs w:val="28"/>
        </w:rPr>
        <w:t>, подписанного электронной подписью уполномоченного лица Управления</w:t>
      </w:r>
      <w:r>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B737B2"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(код формы по </w:t>
      </w:r>
      <w:hyperlink r:id="rId42" w:history="1">
        <w:r w:rsidRPr="00573F50">
          <w:rPr>
            <w:rFonts w:ascii="Times New Roman" w:hAnsi="Times New Roman" w:cs="Times New Roman"/>
            <w:sz w:val="28"/>
            <w:szCs w:val="28"/>
          </w:rPr>
          <w:t>ОКУД</w:t>
        </w:r>
      </w:hyperlink>
      <w:r w:rsidRPr="00573F50">
        <w:rPr>
          <w:rFonts w:ascii="Times New Roman" w:hAnsi="Times New Roman" w:cs="Times New Roman"/>
          <w:sz w:val="28"/>
          <w:szCs w:val="28"/>
        </w:rPr>
        <w:t xml:space="preserve"> </w:t>
      </w:r>
      <w:r>
        <w:rPr>
          <w:rFonts w:ascii="Times New Roman" w:hAnsi="Times New Roman" w:cs="Times New Roman"/>
          <w:sz w:val="28"/>
          <w:szCs w:val="28"/>
        </w:rPr>
        <w:t>0506106)</w:t>
      </w:r>
      <w:r w:rsidR="00081219">
        <w:rPr>
          <w:rFonts w:ascii="Times New Roman" w:hAnsi="Times New Roman" w:cs="Times New Roman"/>
          <w:sz w:val="28"/>
          <w:szCs w:val="28"/>
        </w:rPr>
        <w:t>, подписанном уполномоченным лицом Управления,</w:t>
      </w:r>
      <w:r>
        <w:rPr>
          <w:rFonts w:ascii="Times New Roman" w:hAnsi="Times New Roman" w:cs="Times New Roman"/>
          <w:sz w:val="28"/>
          <w:szCs w:val="28"/>
        </w:rPr>
        <w:t xml:space="preserve"> - в отношении Сведений о денежном обязательстве, представленных на бумажном носителе.</w:t>
      </w:r>
    </w:p>
    <w:p w:rsidR="00E23C07" w:rsidRDefault="00B737B2" w:rsidP="005332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737B2" w:rsidRPr="00BD5B71" w:rsidRDefault="007F4526" w:rsidP="009C0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65DB3">
        <w:rPr>
          <w:rFonts w:ascii="Times New Roman" w:hAnsi="Times New Roman" w:cs="Times New Roman"/>
          <w:sz w:val="28"/>
          <w:szCs w:val="28"/>
        </w:rPr>
        <w:t>6</w:t>
      </w:r>
      <w:r w:rsidR="00B737B2">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sidR="00407C45">
        <w:rPr>
          <w:rFonts w:ascii="Times New Roman" w:hAnsi="Times New Roman" w:cs="Times New Roman"/>
          <w:sz w:val="28"/>
          <w:szCs w:val="28"/>
        </w:rPr>
        <w:t>Управление</w:t>
      </w:r>
      <w:r w:rsidR="00B737B2">
        <w:rPr>
          <w:rFonts w:ascii="Times New Roman" w:hAnsi="Times New Roman" w:cs="Times New Roman"/>
          <w:sz w:val="28"/>
          <w:szCs w:val="28"/>
        </w:rPr>
        <w:t xml:space="preserve"> в </w:t>
      </w:r>
      <w:r w:rsidR="00B737B2" w:rsidRPr="00BD5B71">
        <w:rPr>
          <w:rFonts w:ascii="Times New Roman" w:hAnsi="Times New Roman" w:cs="Times New Roman"/>
          <w:sz w:val="28"/>
          <w:szCs w:val="28"/>
        </w:rPr>
        <w:t xml:space="preserve">срок, установленный </w:t>
      </w:r>
      <w:r w:rsidR="00455640" w:rsidRPr="00BD5B71">
        <w:rPr>
          <w:rFonts w:ascii="Times New Roman" w:hAnsi="Times New Roman" w:cs="Times New Roman"/>
          <w:sz w:val="28"/>
          <w:szCs w:val="28"/>
        </w:rPr>
        <w:t xml:space="preserve">абзацем первым пункта 23 </w:t>
      </w:r>
      <w:r w:rsidR="00214A4E" w:rsidRPr="00BD5B71">
        <w:rPr>
          <w:rFonts w:ascii="Times New Roman" w:hAnsi="Times New Roman" w:cs="Times New Roman"/>
          <w:sz w:val="28"/>
          <w:szCs w:val="28"/>
        </w:rPr>
        <w:t>настоящего Порядка</w:t>
      </w:r>
      <w:r w:rsidR="00B737B2" w:rsidRPr="00BD5B71">
        <w:rPr>
          <w:rFonts w:ascii="Times New Roman" w:hAnsi="Times New Roman" w:cs="Times New Roman"/>
          <w:sz w:val="28"/>
          <w:szCs w:val="28"/>
        </w:rPr>
        <w:t>:</w:t>
      </w:r>
    </w:p>
    <w:p w:rsidR="004E1E06" w:rsidRDefault="004E1E06" w:rsidP="009C0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w:t>
      </w:r>
      <w:r w:rsidR="00C200A6">
        <w:rPr>
          <w:rFonts w:ascii="Times New Roman" w:hAnsi="Times New Roman" w:cs="Times New Roman"/>
          <w:sz w:val="28"/>
          <w:szCs w:val="28"/>
        </w:rPr>
        <w:t>инициалов и фамилии, причины отказа;</w:t>
      </w:r>
    </w:p>
    <w:p w:rsidR="00C200A6" w:rsidRDefault="00C200A6" w:rsidP="009C0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уведомление в электро</w:t>
      </w:r>
      <w:r w:rsidR="00BA6099">
        <w:rPr>
          <w:rFonts w:ascii="Times New Roman" w:hAnsi="Times New Roman" w:cs="Times New Roman"/>
          <w:sz w:val="28"/>
          <w:szCs w:val="28"/>
        </w:rPr>
        <w:t>нном виде, если Сведения о дене</w:t>
      </w:r>
      <w:r>
        <w:rPr>
          <w:rFonts w:ascii="Times New Roman" w:hAnsi="Times New Roman" w:cs="Times New Roman"/>
          <w:sz w:val="28"/>
          <w:szCs w:val="28"/>
        </w:rPr>
        <w:t xml:space="preserve">жном обязательстве </w:t>
      </w:r>
      <w:r w:rsidR="00BA6099">
        <w:rPr>
          <w:rFonts w:ascii="Times New Roman" w:hAnsi="Times New Roman" w:cs="Times New Roman"/>
          <w:sz w:val="28"/>
          <w:szCs w:val="28"/>
        </w:rPr>
        <w:t>представлялись в форме электронного документа;</w:t>
      </w:r>
    </w:p>
    <w:p w:rsidR="00214A4E" w:rsidRDefault="00214A4E" w:rsidP="00214A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w:t>
      </w:r>
      <w:r w:rsidR="00C200A6">
        <w:rPr>
          <w:rFonts w:ascii="Times New Roman" w:hAnsi="Times New Roman" w:cs="Times New Roman"/>
          <w:sz w:val="28"/>
          <w:szCs w:val="28"/>
        </w:rPr>
        <w:t>Управлением</w:t>
      </w:r>
      <w:r>
        <w:rPr>
          <w:rFonts w:ascii="Times New Roman" w:hAnsi="Times New Roman" w:cs="Times New Roman"/>
          <w:sz w:val="28"/>
          <w:szCs w:val="28"/>
        </w:rPr>
        <w:t>,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w:t>
      </w:r>
      <w:r w:rsidR="008F78B6">
        <w:rPr>
          <w:rFonts w:ascii="Times New Roman" w:hAnsi="Times New Roman" w:cs="Times New Roman"/>
          <w:sz w:val="28"/>
          <w:szCs w:val="28"/>
        </w:rPr>
        <w:t>одержащее дату и причину отказа;</w:t>
      </w:r>
    </w:p>
    <w:p w:rsidR="004643C6" w:rsidRDefault="009C09EE" w:rsidP="009C09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665DB3">
        <w:rPr>
          <w:rFonts w:ascii="Times New Roman" w:hAnsi="Times New Roman" w:cs="Times New Roman"/>
          <w:sz w:val="28"/>
          <w:szCs w:val="28"/>
        </w:rPr>
        <w:t>7</w:t>
      </w:r>
      <w:r>
        <w:rPr>
          <w:rFonts w:ascii="Times New Roman" w:hAnsi="Times New Roman" w:cs="Times New Roman"/>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3" w:history="1">
        <w:r w:rsidRPr="00455640">
          <w:rPr>
            <w:rFonts w:ascii="Times New Roman" w:hAnsi="Times New Roman" w:cs="Times New Roman"/>
            <w:sz w:val="28"/>
            <w:szCs w:val="28"/>
          </w:rPr>
          <w:t>пункте 1</w:t>
        </w:r>
        <w:r w:rsidR="00665DB3" w:rsidRPr="00455640">
          <w:rPr>
            <w:rFonts w:ascii="Times New Roman" w:hAnsi="Times New Roman" w:cs="Times New Roman"/>
            <w:sz w:val="28"/>
            <w:szCs w:val="28"/>
          </w:rPr>
          <w:t>7</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w:t>
      </w:r>
      <w:r w:rsidR="00153182">
        <w:rPr>
          <w:rFonts w:ascii="Times New Roman" w:hAnsi="Times New Roman" w:cs="Times New Roman"/>
          <w:sz w:val="28"/>
          <w:szCs w:val="28"/>
        </w:rPr>
        <w:t xml:space="preserve"> </w:t>
      </w:r>
      <w:r w:rsidR="00153182" w:rsidRPr="004643C6">
        <w:rPr>
          <w:rFonts w:ascii="Times New Roman" w:hAnsi="Times New Roman" w:cs="Times New Roman"/>
          <w:sz w:val="28"/>
          <w:szCs w:val="28"/>
        </w:rPr>
        <w:t>Управлением</w:t>
      </w:r>
      <w:r w:rsidR="001531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0DDA" w:rsidRDefault="009C09EE" w:rsidP="00920D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0DDA">
        <w:rPr>
          <w:rFonts w:ascii="Times New Roman" w:hAnsi="Times New Roman" w:cs="Times New Roman"/>
          <w:sz w:val="28"/>
          <w:szCs w:val="28"/>
        </w:rPr>
        <w:t xml:space="preserve">При этом если коды бюджетной классификации Российской Федерации, по которым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предусмотренном </w:t>
      </w:r>
      <w:hyperlink r:id="rId44" w:history="1">
        <w:r w:rsidR="00920DDA" w:rsidRPr="00455640">
          <w:rPr>
            <w:rFonts w:ascii="Times New Roman" w:hAnsi="Times New Roman" w:cs="Times New Roman"/>
            <w:sz w:val="28"/>
            <w:szCs w:val="28"/>
          </w:rPr>
          <w:t>пунктом 17</w:t>
        </w:r>
      </w:hyperlink>
      <w:r w:rsidR="00920DDA">
        <w:rPr>
          <w:rFonts w:ascii="Times New Roman" w:hAnsi="Times New Roman" w:cs="Times New Roman"/>
          <w:sz w:val="28"/>
          <w:szCs w:val="28"/>
        </w:rPr>
        <w:t xml:space="preserve"> настоящего Порядка.</w:t>
      </w:r>
    </w:p>
    <w:p w:rsidR="00920DDA" w:rsidRDefault="00920DDA" w:rsidP="00920DDA">
      <w:pPr>
        <w:autoSpaceDE w:val="0"/>
        <w:autoSpaceDN w:val="0"/>
        <w:adjustRightInd w:val="0"/>
        <w:spacing w:after="0" w:line="240" w:lineRule="auto"/>
        <w:ind w:firstLine="708"/>
        <w:jc w:val="both"/>
        <w:rPr>
          <w:rFonts w:ascii="Times New Roman" w:hAnsi="Times New Roman" w:cs="Times New Roman"/>
          <w:sz w:val="28"/>
          <w:szCs w:val="28"/>
        </w:rPr>
      </w:pPr>
      <w:r w:rsidRPr="00760B50">
        <w:rPr>
          <w:rFonts w:ascii="Times New Roman" w:hAnsi="Times New Roman" w:cs="Times New Roman"/>
          <w:sz w:val="28"/>
          <w:szCs w:val="28"/>
        </w:rPr>
        <w:t>В случае аннулирования бюджетного обязательства, указанного в пункте 17 настоящего Порядка, связанные с ним неисполненные денежные обязательства также подлежат аннулированию получателем средств бюджета на основании информации финансового органа.</w:t>
      </w:r>
    </w:p>
    <w:p w:rsidR="009C09EE" w:rsidRDefault="009C09EE" w:rsidP="009C09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12A0B" w:rsidRPr="00A413F2" w:rsidRDefault="00F31E04" w:rsidP="00A413F2">
      <w:pPr>
        <w:pStyle w:val="af3"/>
        <w:widowControl w:val="0"/>
        <w:numPr>
          <w:ilvl w:val="0"/>
          <w:numId w:val="1"/>
        </w:numPr>
        <w:autoSpaceDE w:val="0"/>
        <w:autoSpaceDN w:val="0"/>
        <w:adjustRightInd w:val="0"/>
        <w:spacing w:after="0" w:line="390" w:lineRule="atLeast"/>
        <w:ind w:left="0" w:firstLine="540"/>
        <w:jc w:val="center"/>
        <w:rPr>
          <w:rFonts w:ascii="Times New Roman" w:hAnsi="Times New Roman" w:cs="Times New Roman"/>
          <w:b/>
          <w:sz w:val="28"/>
          <w:szCs w:val="28"/>
        </w:rPr>
      </w:pPr>
      <w:r w:rsidRPr="00A413F2">
        <w:rPr>
          <w:rFonts w:ascii="Times New Roman" w:hAnsi="Times New Roman" w:cs="Times New Roman"/>
          <w:b/>
          <w:sz w:val="28"/>
          <w:szCs w:val="28"/>
        </w:rPr>
        <w:t>Представление информации о бюджетных</w:t>
      </w:r>
      <w:r w:rsidR="00407C45">
        <w:rPr>
          <w:rFonts w:ascii="Times New Roman" w:hAnsi="Times New Roman" w:cs="Times New Roman"/>
          <w:b/>
          <w:sz w:val="28"/>
          <w:szCs w:val="28"/>
        </w:rPr>
        <w:t xml:space="preserve"> и денежных</w:t>
      </w:r>
      <w:r w:rsidR="00AF7FAF">
        <w:rPr>
          <w:rFonts w:ascii="Times New Roman" w:hAnsi="Times New Roman" w:cs="Times New Roman"/>
          <w:b/>
          <w:sz w:val="28"/>
          <w:szCs w:val="28"/>
        </w:rPr>
        <w:t xml:space="preserve"> </w:t>
      </w:r>
      <w:r w:rsidR="004C22B5" w:rsidRPr="00A413F2">
        <w:rPr>
          <w:rFonts w:ascii="Times New Roman" w:hAnsi="Times New Roman" w:cs="Times New Roman"/>
          <w:b/>
          <w:sz w:val="28"/>
          <w:szCs w:val="28"/>
        </w:rPr>
        <w:t xml:space="preserve">обязательствах, учтенных </w:t>
      </w:r>
      <w:r w:rsidR="00D74BAF">
        <w:rPr>
          <w:rFonts w:ascii="Times New Roman" w:hAnsi="Times New Roman" w:cs="Times New Roman"/>
          <w:b/>
          <w:sz w:val="28"/>
          <w:szCs w:val="28"/>
        </w:rPr>
        <w:t xml:space="preserve">в </w:t>
      </w:r>
      <w:r w:rsidR="004C22B5" w:rsidRPr="00A413F2">
        <w:rPr>
          <w:rFonts w:ascii="Times New Roman" w:hAnsi="Times New Roman" w:cs="Times New Roman"/>
          <w:b/>
          <w:sz w:val="28"/>
          <w:szCs w:val="28"/>
        </w:rPr>
        <w:t>У</w:t>
      </w:r>
      <w:r w:rsidR="009207A8" w:rsidRPr="00A413F2">
        <w:rPr>
          <w:rFonts w:ascii="Times New Roman" w:hAnsi="Times New Roman" w:cs="Times New Roman"/>
          <w:b/>
          <w:sz w:val="28"/>
          <w:szCs w:val="28"/>
        </w:rPr>
        <w:t>правлени</w:t>
      </w:r>
      <w:r w:rsidR="00D74BAF">
        <w:rPr>
          <w:rFonts w:ascii="Times New Roman" w:hAnsi="Times New Roman" w:cs="Times New Roman"/>
          <w:b/>
          <w:sz w:val="28"/>
          <w:szCs w:val="28"/>
        </w:rPr>
        <w:t>и</w:t>
      </w:r>
    </w:p>
    <w:p w:rsidR="00F31E04" w:rsidRPr="004C22B5" w:rsidRDefault="004C22B5" w:rsidP="004C22B5">
      <w:pPr>
        <w:widowControl w:val="0"/>
        <w:autoSpaceDE w:val="0"/>
        <w:autoSpaceDN w:val="0"/>
        <w:adjustRightInd w:val="0"/>
        <w:spacing w:after="0" w:line="390" w:lineRule="atLeast"/>
        <w:jc w:val="both"/>
        <w:rPr>
          <w:rFonts w:ascii="Times New Roman" w:hAnsi="Times New Roman" w:cs="Times New Roman"/>
          <w:sz w:val="28"/>
          <w:szCs w:val="28"/>
        </w:rPr>
      </w:pPr>
      <w:r w:rsidRPr="004C22B5">
        <w:rPr>
          <w:rFonts w:ascii="Times New Roman" w:hAnsi="Times New Roman" w:cs="Times New Roman"/>
          <w:b/>
          <w:sz w:val="28"/>
          <w:szCs w:val="28"/>
        </w:rPr>
        <w:t xml:space="preserve">               </w:t>
      </w:r>
      <w:r w:rsidR="005B5C4A" w:rsidRPr="004C22B5">
        <w:rPr>
          <w:rFonts w:ascii="Times New Roman" w:hAnsi="Times New Roman" w:cs="Times New Roman"/>
          <w:b/>
          <w:sz w:val="28"/>
          <w:szCs w:val="28"/>
        </w:rPr>
        <w:t xml:space="preserve"> </w:t>
      </w:r>
      <w:r w:rsidRPr="004C22B5">
        <w:rPr>
          <w:rFonts w:ascii="Times New Roman" w:hAnsi="Times New Roman" w:cs="Times New Roman"/>
          <w:b/>
          <w:sz w:val="28"/>
          <w:szCs w:val="28"/>
        </w:rPr>
        <w:t xml:space="preserve">            </w:t>
      </w:r>
    </w:p>
    <w:p w:rsidR="00FB0A4D" w:rsidRPr="00FB0A4D" w:rsidRDefault="00E23C07" w:rsidP="005332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w:t>
      </w:r>
      <w:r w:rsidR="00665DB3">
        <w:rPr>
          <w:rFonts w:ascii="Times New Roman" w:eastAsiaTheme="minorEastAsia" w:hAnsi="Times New Roman" w:cs="Times New Roman"/>
          <w:sz w:val="28"/>
          <w:szCs w:val="28"/>
          <w:lang w:eastAsia="ru-RU"/>
        </w:rPr>
        <w:t>8</w:t>
      </w:r>
      <w:r w:rsidR="007C3EF5">
        <w:rPr>
          <w:rFonts w:ascii="Times New Roman" w:eastAsiaTheme="minorEastAsia" w:hAnsi="Times New Roman" w:cs="Times New Roman"/>
          <w:sz w:val="28"/>
          <w:szCs w:val="28"/>
          <w:lang w:eastAsia="ru-RU"/>
        </w:rPr>
        <w:t>. Представление информации о бюджетных и денежных обязательствах</w:t>
      </w:r>
      <w:r w:rsidR="009934CD">
        <w:rPr>
          <w:rFonts w:ascii="Times New Roman" w:eastAsiaTheme="minorEastAsia" w:hAnsi="Times New Roman" w:cs="Times New Roman"/>
          <w:sz w:val="28"/>
          <w:szCs w:val="28"/>
          <w:lang w:eastAsia="ru-RU"/>
        </w:rPr>
        <w:t>, учтенных в Управлении,</w:t>
      </w:r>
      <w:r w:rsidR="007C3EF5">
        <w:rPr>
          <w:rFonts w:ascii="Times New Roman" w:eastAsiaTheme="minorEastAsia" w:hAnsi="Times New Roman" w:cs="Times New Roman"/>
          <w:sz w:val="28"/>
          <w:szCs w:val="28"/>
          <w:lang w:eastAsia="ru-RU"/>
        </w:rPr>
        <w:t xml:space="preserve"> осуществляется </w:t>
      </w:r>
      <w:r w:rsidR="009934CD">
        <w:rPr>
          <w:rFonts w:ascii="Times New Roman" w:eastAsiaTheme="minorEastAsia" w:hAnsi="Times New Roman" w:cs="Times New Roman"/>
          <w:sz w:val="28"/>
          <w:szCs w:val="28"/>
          <w:lang w:eastAsia="ru-RU"/>
        </w:rPr>
        <w:t xml:space="preserve">по формам и </w:t>
      </w:r>
      <w:r w:rsidR="007C3EF5">
        <w:rPr>
          <w:rFonts w:ascii="Times New Roman" w:eastAsiaTheme="minorEastAsia" w:hAnsi="Times New Roman" w:cs="Times New Roman"/>
          <w:sz w:val="28"/>
          <w:szCs w:val="28"/>
          <w:lang w:eastAsia="ru-RU"/>
        </w:rPr>
        <w:t xml:space="preserve">в порядке аналогичном для получателей средств федерального бюджета, установленном </w:t>
      </w:r>
      <w:r w:rsidR="007C3EF5">
        <w:rPr>
          <w:rFonts w:ascii="Times New Roman" w:hAnsi="Times New Roman" w:cs="Times New Roman"/>
          <w:sz w:val="28"/>
          <w:szCs w:val="28"/>
        </w:rPr>
        <w:t>нормативным правовым актом Министерства финансов Российской Федерации, определяющим порядок учета бюджетных и денежных обязательств получател</w:t>
      </w:r>
      <w:r w:rsidR="00FB0A4D">
        <w:rPr>
          <w:rFonts w:ascii="Times New Roman" w:hAnsi="Times New Roman" w:cs="Times New Roman"/>
          <w:sz w:val="28"/>
          <w:szCs w:val="28"/>
        </w:rPr>
        <w:t>ей средств федеральн</w:t>
      </w:r>
      <w:r w:rsidR="00D74BAF">
        <w:rPr>
          <w:rFonts w:ascii="Times New Roman" w:hAnsi="Times New Roman" w:cs="Times New Roman"/>
          <w:sz w:val="28"/>
          <w:szCs w:val="28"/>
        </w:rPr>
        <w:t>ого бюджета</w:t>
      </w:r>
      <w:r w:rsidR="00D74BAF" w:rsidRPr="00D74BAF">
        <w:rPr>
          <w:rFonts w:ascii="Times New Roman" w:hAnsi="Times New Roman" w:cs="Times New Roman"/>
          <w:sz w:val="28"/>
          <w:szCs w:val="28"/>
        </w:rPr>
        <w:t xml:space="preserve"> </w:t>
      </w:r>
      <w:r w:rsidR="00D74BAF">
        <w:rPr>
          <w:rFonts w:ascii="Times New Roman" w:hAnsi="Times New Roman" w:cs="Times New Roman"/>
          <w:sz w:val="28"/>
          <w:szCs w:val="28"/>
        </w:rPr>
        <w:t>территориальными органами Федерального казначейства</w:t>
      </w:r>
      <w:r w:rsidR="00FB0A4D">
        <w:rPr>
          <w:rFonts w:ascii="Times New Roman" w:hAnsi="Times New Roman" w:cs="Times New Roman"/>
          <w:sz w:val="28"/>
          <w:szCs w:val="28"/>
        </w:rPr>
        <w:t>.</w:t>
      </w:r>
    </w:p>
    <w:p w:rsidR="00BB53A7" w:rsidRDefault="009934CD" w:rsidP="005332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871025">
        <w:rPr>
          <w:rFonts w:ascii="Times New Roman" w:eastAsiaTheme="minorEastAsia" w:hAnsi="Times New Roman" w:cs="Times New Roman"/>
          <w:sz w:val="28"/>
          <w:szCs w:val="28"/>
          <w:lang w:eastAsia="ru-RU"/>
        </w:rPr>
        <w:t xml:space="preserve">. Информация о бюджетных </w:t>
      </w:r>
      <w:r w:rsidR="00407C45">
        <w:rPr>
          <w:rFonts w:ascii="Times New Roman" w:eastAsiaTheme="minorEastAsia" w:hAnsi="Times New Roman" w:cs="Times New Roman"/>
          <w:sz w:val="28"/>
          <w:szCs w:val="28"/>
          <w:lang w:eastAsia="ru-RU"/>
        </w:rPr>
        <w:t xml:space="preserve">и денежных </w:t>
      </w:r>
      <w:r w:rsidR="00BB53A7">
        <w:rPr>
          <w:rFonts w:ascii="Times New Roman" w:eastAsiaTheme="minorEastAsia" w:hAnsi="Times New Roman" w:cs="Times New Roman"/>
          <w:sz w:val="28"/>
          <w:szCs w:val="28"/>
          <w:lang w:eastAsia="ru-RU"/>
        </w:rPr>
        <w:t>обязательствах предоставляется</w:t>
      </w:r>
      <w:r w:rsidR="00FB0A4D">
        <w:rPr>
          <w:rFonts w:ascii="Times New Roman" w:eastAsiaTheme="minorEastAsia" w:hAnsi="Times New Roman" w:cs="Times New Roman"/>
          <w:sz w:val="28"/>
          <w:szCs w:val="28"/>
          <w:lang w:eastAsia="ru-RU"/>
        </w:rPr>
        <w:t xml:space="preserve"> по письменному запросу</w:t>
      </w:r>
      <w:r w:rsidR="00BB53A7">
        <w:rPr>
          <w:rFonts w:ascii="Times New Roman" w:eastAsiaTheme="minorEastAsia" w:hAnsi="Times New Roman" w:cs="Times New Roman"/>
          <w:sz w:val="28"/>
          <w:szCs w:val="28"/>
          <w:lang w:eastAsia="ru-RU"/>
        </w:rPr>
        <w:t>:</w:t>
      </w:r>
    </w:p>
    <w:p w:rsidR="00B74AD0" w:rsidRDefault="00B74AD0" w:rsidP="005332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получателям средств бюджета – в части бюджетных </w:t>
      </w:r>
      <w:r w:rsidR="009934CD">
        <w:rPr>
          <w:rFonts w:ascii="Times New Roman" w:eastAsiaTheme="minorEastAsia" w:hAnsi="Times New Roman" w:cs="Times New Roman"/>
          <w:sz w:val="28"/>
          <w:szCs w:val="28"/>
          <w:lang w:eastAsia="ru-RU"/>
        </w:rPr>
        <w:t xml:space="preserve">и денежных </w:t>
      </w:r>
      <w:r>
        <w:rPr>
          <w:rFonts w:ascii="Times New Roman" w:eastAsiaTheme="minorEastAsia" w:hAnsi="Times New Roman" w:cs="Times New Roman"/>
          <w:sz w:val="28"/>
          <w:szCs w:val="28"/>
          <w:lang w:eastAsia="ru-RU"/>
        </w:rPr>
        <w:t>обязательств соответствующего получате</w:t>
      </w:r>
      <w:r w:rsidR="00530242">
        <w:rPr>
          <w:rFonts w:ascii="Times New Roman" w:eastAsiaTheme="minorEastAsia" w:hAnsi="Times New Roman" w:cs="Times New Roman"/>
          <w:sz w:val="28"/>
          <w:szCs w:val="28"/>
          <w:lang w:eastAsia="ru-RU"/>
        </w:rPr>
        <w:t>ля средств бюджета;</w:t>
      </w:r>
    </w:p>
    <w:p w:rsidR="00FE4E2C" w:rsidRDefault="00530242" w:rsidP="009C298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0242">
        <w:rPr>
          <w:rFonts w:ascii="Times New Roman" w:eastAsiaTheme="minorEastAsia" w:hAnsi="Times New Roman" w:cs="Times New Roman"/>
          <w:sz w:val="28"/>
          <w:szCs w:val="28"/>
          <w:lang w:eastAsia="ru-RU"/>
        </w:rPr>
        <w:t>иным органам власти – в рамках</w:t>
      </w:r>
      <w:r w:rsidR="000D19D6">
        <w:rPr>
          <w:rFonts w:ascii="Times New Roman" w:eastAsiaTheme="minorEastAsia" w:hAnsi="Times New Roman" w:cs="Times New Roman"/>
          <w:sz w:val="28"/>
          <w:szCs w:val="28"/>
          <w:lang w:eastAsia="ru-RU"/>
        </w:rPr>
        <w:t xml:space="preserve"> их полномочий,</w:t>
      </w:r>
      <w:r w:rsidRPr="00530242">
        <w:rPr>
          <w:rFonts w:ascii="Times New Roman" w:eastAsiaTheme="minorEastAsia" w:hAnsi="Times New Roman" w:cs="Times New Roman"/>
          <w:sz w:val="28"/>
          <w:szCs w:val="28"/>
          <w:lang w:eastAsia="ru-RU"/>
        </w:rPr>
        <w:t xml:space="preserve"> установленных законодательством Российской Федерации</w:t>
      </w:r>
      <w:r w:rsidR="00A413F2">
        <w:rPr>
          <w:rFonts w:ascii="Times New Roman" w:eastAsiaTheme="minorEastAsia" w:hAnsi="Times New Roman" w:cs="Times New Roman"/>
          <w:sz w:val="28"/>
          <w:szCs w:val="28"/>
          <w:lang w:eastAsia="ru-RU"/>
        </w:rPr>
        <w:t>, муниципальными нормативно-правовыми актами.</w:t>
      </w:r>
    </w:p>
    <w:p w:rsidR="0093197F" w:rsidRP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rPr>
          <w:rFonts w:ascii="Times New Roman" w:eastAsiaTheme="minorEastAsia" w:hAnsi="Times New Roman" w:cs="Times New Roman"/>
          <w:sz w:val="28"/>
          <w:szCs w:val="28"/>
          <w:lang w:eastAsia="ru-RU"/>
        </w:rPr>
      </w:pPr>
    </w:p>
    <w:p w:rsidR="0093197F" w:rsidRDefault="0093197F" w:rsidP="0093197F">
      <w:pPr>
        <w:rPr>
          <w:rFonts w:ascii="Times New Roman" w:eastAsiaTheme="minorEastAsia" w:hAnsi="Times New Roman" w:cs="Times New Roman"/>
          <w:sz w:val="28"/>
          <w:szCs w:val="28"/>
          <w:lang w:eastAsia="ru-RU"/>
        </w:rPr>
      </w:pPr>
    </w:p>
    <w:p w:rsidR="0093197F" w:rsidRPr="0093197F" w:rsidRDefault="0093197F" w:rsidP="0093197F">
      <w:pPr>
        <w:spacing w:after="0" w:line="240" w:lineRule="auto"/>
        <w:jc w:val="right"/>
        <w:rPr>
          <w:rFonts w:ascii="Times New Roman" w:eastAsia="Calibri" w:hAnsi="Times New Roman" w:cs="Times New Roman"/>
          <w:sz w:val="20"/>
          <w:szCs w:val="20"/>
        </w:rPr>
      </w:pPr>
      <w:r>
        <w:rPr>
          <w:rFonts w:ascii="Times New Roman" w:eastAsiaTheme="minorEastAsia" w:hAnsi="Times New Roman" w:cs="Times New Roman"/>
          <w:sz w:val="28"/>
          <w:szCs w:val="28"/>
          <w:lang w:eastAsia="ru-RU"/>
        </w:rPr>
        <w:tab/>
      </w:r>
      <w:r w:rsidRPr="0093197F">
        <w:rPr>
          <w:rFonts w:ascii="Times New Roman" w:eastAsia="Calibri" w:hAnsi="Times New Roman" w:cs="Times New Roman"/>
          <w:sz w:val="20"/>
          <w:szCs w:val="20"/>
        </w:rPr>
        <w:t>Приложение № 1</w:t>
      </w:r>
    </w:p>
    <w:p w:rsidR="0093197F" w:rsidRPr="0093197F" w:rsidRDefault="0093197F" w:rsidP="0093197F">
      <w:pPr>
        <w:spacing w:after="0" w:line="240" w:lineRule="auto"/>
        <w:jc w:val="right"/>
        <w:rPr>
          <w:rFonts w:ascii="Times New Roman" w:eastAsia="Calibri" w:hAnsi="Times New Roman" w:cs="Times New Roman"/>
          <w:sz w:val="20"/>
          <w:szCs w:val="20"/>
        </w:rPr>
      </w:pPr>
      <w:r w:rsidRPr="0093197F">
        <w:rPr>
          <w:rFonts w:ascii="Times New Roman" w:eastAsia="Calibri" w:hAnsi="Times New Roman" w:cs="Times New Roman"/>
          <w:sz w:val="20"/>
          <w:szCs w:val="20"/>
        </w:rPr>
        <w:t>к Порядку учета бюджетных и денежных</w:t>
      </w:r>
    </w:p>
    <w:p w:rsidR="0093197F" w:rsidRPr="0093197F" w:rsidRDefault="0093197F" w:rsidP="0093197F">
      <w:pPr>
        <w:spacing w:after="0" w:line="240" w:lineRule="auto"/>
        <w:jc w:val="right"/>
        <w:rPr>
          <w:rFonts w:ascii="Times New Roman" w:eastAsia="Calibri" w:hAnsi="Times New Roman" w:cs="Times New Roman"/>
          <w:sz w:val="20"/>
          <w:szCs w:val="20"/>
        </w:rPr>
      </w:pPr>
      <w:r w:rsidRPr="0093197F">
        <w:rPr>
          <w:rFonts w:ascii="Times New Roman" w:eastAsia="Calibri" w:hAnsi="Times New Roman" w:cs="Times New Roman"/>
          <w:sz w:val="20"/>
          <w:szCs w:val="20"/>
        </w:rPr>
        <w:t>обязательств получателей средств</w:t>
      </w:r>
    </w:p>
    <w:p w:rsidR="0093197F" w:rsidRPr="0093197F" w:rsidRDefault="0093197F" w:rsidP="0093197F">
      <w:pPr>
        <w:spacing w:after="0" w:line="240" w:lineRule="auto"/>
        <w:jc w:val="right"/>
        <w:rPr>
          <w:rFonts w:ascii="Times New Roman" w:eastAsia="Calibri" w:hAnsi="Times New Roman" w:cs="Times New Roman"/>
          <w:sz w:val="20"/>
          <w:szCs w:val="20"/>
        </w:rPr>
      </w:pPr>
      <w:r w:rsidRPr="0093197F">
        <w:rPr>
          <w:rFonts w:ascii="Times New Roman" w:eastAsia="Calibri" w:hAnsi="Times New Roman" w:cs="Times New Roman"/>
          <w:sz w:val="20"/>
          <w:szCs w:val="20"/>
        </w:rPr>
        <w:t>бюджета поселения Первомайское в городе Москве</w:t>
      </w:r>
    </w:p>
    <w:p w:rsidR="0093197F" w:rsidRPr="0093197F" w:rsidRDefault="0093197F" w:rsidP="0093197F">
      <w:pPr>
        <w:spacing w:after="0" w:line="240" w:lineRule="auto"/>
        <w:jc w:val="right"/>
        <w:rPr>
          <w:rFonts w:ascii="Times New Roman" w:eastAsia="Calibri" w:hAnsi="Times New Roman" w:cs="Times New Roman"/>
          <w:sz w:val="20"/>
          <w:szCs w:val="20"/>
        </w:rPr>
      </w:pPr>
      <w:r w:rsidRPr="0093197F">
        <w:rPr>
          <w:rFonts w:ascii="Times New Roman" w:eastAsia="Calibri" w:hAnsi="Times New Roman" w:cs="Times New Roman"/>
          <w:sz w:val="20"/>
          <w:szCs w:val="20"/>
        </w:rPr>
        <w:t xml:space="preserve"> </w:t>
      </w:r>
    </w:p>
    <w:p w:rsidR="0093197F" w:rsidRPr="0093197F" w:rsidRDefault="0093197F" w:rsidP="0093197F">
      <w:pPr>
        <w:spacing w:after="0" w:line="240" w:lineRule="auto"/>
        <w:jc w:val="right"/>
        <w:rPr>
          <w:rFonts w:ascii="Times New Roman" w:eastAsia="Calibri" w:hAnsi="Times New Roman" w:cs="Times New Roman"/>
          <w:sz w:val="20"/>
          <w:szCs w:val="20"/>
        </w:rPr>
      </w:pPr>
    </w:p>
    <w:p w:rsidR="0093197F" w:rsidRPr="0093197F" w:rsidRDefault="0093197F" w:rsidP="0093197F">
      <w:pPr>
        <w:spacing w:after="0" w:line="240" w:lineRule="auto"/>
        <w:jc w:val="right"/>
        <w:rPr>
          <w:rFonts w:ascii="Times New Roman" w:eastAsia="Calibri" w:hAnsi="Times New Roman" w:cs="Times New Roman"/>
          <w:sz w:val="20"/>
          <w:szCs w:val="20"/>
        </w:rPr>
      </w:pPr>
      <w:r w:rsidRPr="0093197F">
        <w:rPr>
          <w:rFonts w:ascii="Times New Roman" w:eastAsia="Calibri" w:hAnsi="Times New Roman" w:cs="Times New Roman"/>
          <w:sz w:val="20"/>
          <w:szCs w:val="20"/>
        </w:rPr>
        <w:t xml:space="preserve"> </w:t>
      </w:r>
    </w:p>
    <w:p w:rsidR="0093197F" w:rsidRPr="0093197F" w:rsidRDefault="0093197F" w:rsidP="0093197F">
      <w:pPr>
        <w:spacing w:after="0" w:line="240" w:lineRule="auto"/>
        <w:jc w:val="right"/>
        <w:rPr>
          <w:rFonts w:ascii="Times New Roman" w:eastAsia="Calibri" w:hAnsi="Times New Roman" w:cs="Times New Roman"/>
          <w:sz w:val="20"/>
          <w:szCs w:val="20"/>
        </w:rPr>
      </w:pPr>
    </w:p>
    <w:p w:rsidR="0093197F" w:rsidRPr="0093197F" w:rsidRDefault="0093197F" w:rsidP="0093197F">
      <w:pPr>
        <w:spacing w:after="0" w:line="240" w:lineRule="auto"/>
        <w:jc w:val="center"/>
        <w:rPr>
          <w:rFonts w:ascii="Times New Roman" w:eastAsia="Calibri" w:hAnsi="Times New Roman" w:cs="Times New Roman"/>
          <w:b/>
          <w:sz w:val="28"/>
          <w:szCs w:val="28"/>
        </w:rPr>
      </w:pPr>
      <w:r w:rsidRPr="0093197F">
        <w:rPr>
          <w:rFonts w:ascii="Times New Roman" w:eastAsia="Calibri" w:hAnsi="Times New Roman" w:cs="Times New Roman"/>
          <w:b/>
          <w:sz w:val="28"/>
          <w:szCs w:val="28"/>
        </w:rPr>
        <w:t>Реквизиты Сведений о бюджетном обязательстве</w:t>
      </w:r>
    </w:p>
    <w:p w:rsidR="0093197F" w:rsidRPr="0093197F" w:rsidRDefault="0093197F" w:rsidP="0093197F">
      <w:pPr>
        <w:spacing w:after="0" w:line="240" w:lineRule="auto"/>
        <w:rPr>
          <w:rFonts w:ascii="Times New Roman" w:eastAsia="Calibri" w:hAnsi="Times New Roman" w:cs="Times New Roman"/>
          <w:sz w:val="20"/>
          <w:szCs w:val="20"/>
        </w:rPr>
      </w:pPr>
    </w:p>
    <w:p w:rsidR="0093197F" w:rsidRPr="0093197F" w:rsidRDefault="0093197F" w:rsidP="0093197F">
      <w:pPr>
        <w:spacing w:after="0" w:line="240" w:lineRule="auto"/>
        <w:rPr>
          <w:rFonts w:ascii="Times New Roman" w:eastAsia="Calibri" w:hAnsi="Times New Roman" w:cs="Times New Roman"/>
          <w:sz w:val="20"/>
          <w:szCs w:val="20"/>
        </w:rPr>
      </w:pPr>
      <w:r w:rsidRPr="0093197F">
        <w:rPr>
          <w:rFonts w:ascii="Times New Roman" w:eastAsia="Calibri" w:hAnsi="Times New Roman" w:cs="Times New Roman"/>
          <w:sz w:val="20"/>
          <w:szCs w:val="20"/>
        </w:rPr>
        <w:t>Единица измерения: руб.</w:t>
      </w:r>
    </w:p>
    <w:p w:rsidR="0093197F" w:rsidRPr="0093197F" w:rsidRDefault="0093197F" w:rsidP="0093197F">
      <w:pPr>
        <w:spacing w:after="0" w:line="240" w:lineRule="auto"/>
        <w:rPr>
          <w:rFonts w:ascii="Times New Roman" w:eastAsia="Calibri" w:hAnsi="Times New Roman" w:cs="Times New Roman"/>
          <w:b/>
          <w:sz w:val="24"/>
          <w:szCs w:val="24"/>
        </w:rPr>
      </w:pPr>
      <w:r w:rsidRPr="0093197F">
        <w:rPr>
          <w:rFonts w:ascii="Times New Roman" w:eastAsia="Calibri" w:hAnsi="Times New Roman" w:cs="Times New Roman"/>
          <w:sz w:val="20"/>
          <w:szCs w:val="20"/>
        </w:rPr>
        <w:t>(с точностью до второго десятичного знака)</w:t>
      </w:r>
    </w:p>
    <w:tbl>
      <w:tblPr>
        <w:tblStyle w:val="af7"/>
        <w:tblW w:w="0" w:type="auto"/>
        <w:tblInd w:w="-34" w:type="dxa"/>
        <w:tblLook w:val="04A0" w:firstRow="1" w:lastRow="0" w:firstColumn="1" w:lastColumn="0" w:noHBand="0" w:noVBand="1"/>
      </w:tblPr>
      <w:tblGrid>
        <w:gridCol w:w="4253"/>
        <w:gridCol w:w="5068"/>
      </w:tblGrid>
      <w:tr w:rsidR="0093197F" w:rsidRPr="0093197F" w:rsidTr="0093197F">
        <w:trPr>
          <w:tblHeader/>
        </w:trPr>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jc w:val="center"/>
              <w:rPr>
                <w:rFonts w:ascii="Times New Roman" w:hAnsi="Times New Roman"/>
                <w:b/>
                <w:sz w:val="20"/>
                <w:szCs w:val="20"/>
              </w:rPr>
            </w:pPr>
            <w:r w:rsidRPr="0093197F">
              <w:rPr>
                <w:rFonts w:ascii="Times New Roman" w:hAnsi="Times New Roman"/>
                <w:b/>
                <w:sz w:val="20"/>
                <w:szCs w:val="20"/>
              </w:rPr>
              <w:t>Наименование реквизита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jc w:val="center"/>
              <w:rPr>
                <w:rFonts w:ascii="Times New Roman" w:hAnsi="Times New Roman"/>
                <w:b/>
                <w:sz w:val="20"/>
                <w:szCs w:val="20"/>
              </w:rPr>
            </w:pPr>
            <w:r w:rsidRPr="0093197F">
              <w:rPr>
                <w:rFonts w:ascii="Times New Roman" w:hAnsi="Times New Roman"/>
                <w:b/>
                <w:sz w:val="20"/>
                <w:szCs w:val="20"/>
              </w:rPr>
              <w:t>Правила формирования (заполнения) реквизита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contextualSpacing/>
              <w:jc w:val="both"/>
              <w:rPr>
                <w:rFonts w:ascii="Times New Roman" w:hAnsi="Times New Roman"/>
                <w:sz w:val="20"/>
                <w:szCs w:val="20"/>
              </w:rPr>
            </w:pPr>
            <w:r w:rsidRPr="0093197F">
              <w:rPr>
                <w:rFonts w:ascii="Times New Roman" w:hAnsi="Times New Roman"/>
                <w:sz w:val="20"/>
                <w:szCs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068"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 xml:space="preserve">Указывается порядковый номер Сведений о бюджетном обязательстве. </w:t>
            </w:r>
          </w:p>
          <w:p w:rsidR="0093197F" w:rsidRPr="0093197F" w:rsidRDefault="0093197F" w:rsidP="0093197F">
            <w:pPr>
              <w:ind w:firstLine="317"/>
              <w:jc w:val="both"/>
              <w:rPr>
                <w:rFonts w:ascii="Times New Roman" w:hAnsi="Times New Roman"/>
                <w:sz w:val="20"/>
                <w:szCs w:val="20"/>
              </w:rPr>
            </w:pP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tabs>
                <w:tab w:val="left" w:pos="0"/>
              </w:tabs>
              <w:contextualSpacing/>
              <w:jc w:val="both"/>
              <w:rPr>
                <w:rFonts w:ascii="Times New Roman" w:hAnsi="Times New Roman"/>
                <w:sz w:val="20"/>
                <w:szCs w:val="20"/>
              </w:rPr>
            </w:pPr>
            <w:r w:rsidRPr="0093197F">
              <w:rPr>
                <w:rFonts w:ascii="Times New Roman" w:hAnsi="Times New Roman"/>
                <w:sz w:val="20"/>
                <w:szCs w:val="20"/>
              </w:rPr>
              <w:t>2. Учетный номер бюджетного обязательства</w:t>
            </w:r>
          </w:p>
          <w:p w:rsidR="0093197F" w:rsidRPr="0093197F" w:rsidRDefault="0093197F" w:rsidP="0093197F">
            <w:pPr>
              <w:tabs>
                <w:tab w:val="left" w:pos="0"/>
              </w:tabs>
              <w:contextualSpacing/>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при внесении изменений в поставленное на учет бюджетное обязательство.</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учетный номер бюджетного обязательства, в которое вносятся изменения, присвоенный ему при постановке на учет.</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contextualSpacing/>
              <w:jc w:val="both"/>
              <w:rPr>
                <w:rFonts w:ascii="Times New Roman" w:hAnsi="Times New Roman"/>
                <w:sz w:val="20"/>
                <w:szCs w:val="20"/>
              </w:rPr>
            </w:pPr>
            <w:r w:rsidRPr="0093197F">
              <w:rPr>
                <w:rFonts w:ascii="Times New Roman" w:hAnsi="Times New Roman"/>
                <w:sz w:val="20"/>
                <w:szCs w:val="20"/>
              </w:rPr>
              <w:t>3. Дата формирования Сведений о бюджетном обязательстве</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дата подписания Сведений о бюджетном обязательстве получателем бюджетных средств.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4. Тип бюджетного обязательства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код типа бюджетного обязательства, исходя из следующего:</w:t>
            </w:r>
          </w:p>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 xml:space="preserve">      1 - закупка, если бюджетное обязательство связано с закупкой товаров, работ, услуг в текущем финансовом году;</w:t>
            </w:r>
          </w:p>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 xml:space="preserve">      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 Информация о получателе бюджетных средств</w:t>
            </w:r>
          </w:p>
        </w:tc>
        <w:tc>
          <w:tcPr>
            <w:tcW w:w="5068"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ind w:firstLine="317"/>
              <w:jc w:val="both"/>
              <w:rPr>
                <w:rFonts w:ascii="Times New Roman" w:hAnsi="Times New Roman"/>
                <w:sz w:val="20"/>
                <w:szCs w:val="20"/>
              </w:rPr>
            </w:pP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5.1. Получатель бюджетных средств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 xml:space="preserve"> 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5.2. Наименование бюджета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наименование бюджета – «Бюджет поселения ………».</w:t>
            </w:r>
          </w:p>
        </w:tc>
      </w:tr>
      <w:tr w:rsidR="0093197F" w:rsidRPr="0093197F" w:rsidTr="0093197F">
        <w:trPr>
          <w:trHeight w:val="311"/>
        </w:trPr>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5.3. Код по ОКТМО</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 xml:space="preserve">Указывается код по Общероссийскому </w:t>
            </w:r>
            <w:hyperlink r:id="rId45" w:history="1">
              <w:r w:rsidRPr="007456D2">
                <w:rPr>
                  <w:rFonts w:ascii="Times New Roman" w:hAnsi="Times New Roman"/>
                  <w:sz w:val="20"/>
                  <w:szCs w:val="20"/>
                  <w:u w:val="single"/>
                </w:rPr>
                <w:t>классификатору</w:t>
              </w:r>
            </w:hyperlink>
            <w:r w:rsidRPr="0093197F">
              <w:rPr>
                <w:rFonts w:ascii="Times New Roman" w:hAnsi="Times New Roman"/>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3197F" w:rsidRPr="0093197F" w:rsidTr="0093197F">
        <w:trPr>
          <w:trHeight w:val="311"/>
        </w:trPr>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5.4. Финансовый орган</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финансовый орган – «Администрация поселения …………».</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5.5. Код по ОКПО</w:t>
            </w:r>
          </w:p>
          <w:p w:rsidR="0093197F" w:rsidRPr="0093197F" w:rsidRDefault="0093197F" w:rsidP="0093197F">
            <w:pPr>
              <w:tabs>
                <w:tab w:val="left" w:pos="0"/>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код финансового органа по Общероссийскому классификатору предприятий и организаций.</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 xml:space="preserve">5.6. Код получателя бюджетных средств по Сводному реестру </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5.7. Наименование главного распорядителя бюджетных средств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наименование главного распорядителя средств бюджета в соответствии со Сводным реестром.</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5.8. Глава по БК</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код главы главного распорядителя средств бюджета по бюджетной классификации Российской Федерации.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5.9. Наименование органа Федерального казначейства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наименование органа Федерального казначейства «Управление Федерального казначейства по г. Москве»,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537"/>
                <w:tab w:val="left" w:pos="733"/>
              </w:tabs>
              <w:jc w:val="both"/>
              <w:rPr>
                <w:rFonts w:ascii="Times New Roman" w:hAnsi="Times New Roman"/>
                <w:sz w:val="20"/>
                <w:szCs w:val="20"/>
              </w:rPr>
            </w:pPr>
            <w:r w:rsidRPr="0093197F">
              <w:rPr>
                <w:rFonts w:ascii="Times New Roman" w:hAnsi="Times New Roman"/>
                <w:sz w:val="20"/>
                <w:szCs w:val="20"/>
              </w:rPr>
              <w:t>5.10. Код органа Федерального казначейства (КОФК)</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код органа Федерального казначейства «7300», в котором открыт соответствующий лицевой счет получателя бюджетных средств.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537"/>
                <w:tab w:val="left" w:pos="733"/>
              </w:tabs>
              <w:jc w:val="both"/>
              <w:rPr>
                <w:rFonts w:ascii="Times New Roman" w:hAnsi="Times New Roman"/>
                <w:sz w:val="20"/>
                <w:szCs w:val="20"/>
              </w:rPr>
            </w:pPr>
            <w:r w:rsidRPr="0093197F">
              <w:rPr>
                <w:rFonts w:ascii="Times New Roman" w:hAnsi="Times New Roman"/>
                <w:sz w:val="20"/>
                <w:szCs w:val="20"/>
              </w:rPr>
              <w:t>5.11 Номер лицевого счета получателя бюджетных средств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номер соответствующего лицевого счета получателя бюджетных средств.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5068"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tabs>
                <w:tab w:val="left" w:pos="0"/>
                <w:tab w:val="left" w:pos="366"/>
              </w:tabs>
              <w:ind w:left="360" w:firstLine="317"/>
              <w:contextualSpacing/>
              <w:jc w:val="both"/>
              <w:rPr>
                <w:rFonts w:ascii="Times New Roman" w:hAnsi="Times New Roman"/>
                <w:sz w:val="20"/>
                <w:szCs w:val="20"/>
              </w:rPr>
            </w:pP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6.1. Вид документа-основания</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rPr>
            </w:pPr>
            <w:r w:rsidRPr="0093197F">
              <w:rPr>
                <w:rFonts w:ascii="Times New Roman" w:hAnsi="Times New Roman"/>
                <w:sz w:val="20"/>
                <w:szCs w:val="20"/>
              </w:rPr>
              <w:t>Указывается один из следующих видов документов: "контракт", "договор", "соглашение", "исполнительный документ", "решение налогового органа", "извещение об осуществлении закупки", "иное основание".</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w:t>
            </w:r>
            <w:r w:rsidRPr="0093197F">
              <w:rPr>
                <w:rFonts w:ascii="Times New Roman" w:hAnsi="Times New Roman"/>
                <w:sz w:val="20"/>
                <w:szCs w:val="20"/>
                <w:lang w:val="en-US"/>
              </w:rPr>
              <w:t>2</w:t>
            </w:r>
            <w:r w:rsidRPr="0093197F">
              <w:rPr>
                <w:rFonts w:ascii="Times New Roman" w:hAnsi="Times New Roman"/>
                <w:sz w:val="20"/>
                <w:szCs w:val="20"/>
              </w:rPr>
              <w:t>. Номер документа-основания</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номер документа-основания (при наличии).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w:t>
            </w:r>
            <w:r w:rsidRPr="0093197F">
              <w:rPr>
                <w:rFonts w:ascii="Times New Roman" w:hAnsi="Times New Roman"/>
                <w:sz w:val="20"/>
                <w:szCs w:val="20"/>
                <w:lang w:val="en-US"/>
              </w:rPr>
              <w:t>3</w:t>
            </w:r>
            <w:r w:rsidRPr="0093197F">
              <w:rPr>
                <w:rFonts w:ascii="Times New Roman" w:hAnsi="Times New Roman"/>
                <w:sz w:val="20"/>
                <w:szCs w:val="20"/>
              </w:rPr>
              <w:t>. Дата документа-основания</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6.4. Срок исполнения</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исполнительного документа и решения налогового органа).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6.5. Предмет по документу-основанию</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предмет по документу-основанию.</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При заполнении в пункте 6.1 настоящей информ</w:t>
            </w:r>
            <w:r w:rsidR="007456D2">
              <w:rPr>
                <w:rFonts w:ascii="Times New Roman" w:hAnsi="Times New Roman"/>
                <w:sz w:val="20"/>
                <w:szCs w:val="20"/>
              </w:rPr>
              <w:t>ации вида документа «контракт»,</w:t>
            </w:r>
            <w:r w:rsidRPr="0093197F">
              <w:rPr>
                <w:rFonts w:ascii="Times New Roman" w:hAnsi="Times New Roman"/>
                <w:sz w:val="20"/>
                <w:szCs w:val="20"/>
              </w:rPr>
              <w:t xml:space="preserve">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93197F">
              <w:rPr>
                <w:rFonts w:ascii="Times New Roman" w:hAnsi="Times New Roman"/>
                <w:sz w:val="20"/>
                <w:szCs w:val="20"/>
              </w:rPr>
              <w:t>ые</w:t>
            </w:r>
            <w:proofErr w:type="spellEnd"/>
            <w:r w:rsidRPr="0093197F">
              <w:rPr>
                <w:rFonts w:ascii="Times New Roman" w:hAnsi="Times New Roman"/>
                <w:sz w:val="20"/>
                <w:szCs w:val="20"/>
              </w:rPr>
              <w:t>) в контракте (договоре), «извещении об осуществлении закупки».</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При заполнении в пункте 6.1 настоящей информации вида документа "соглашение" указывается наименование(я) цели(ей) предоставления, целевого направления, направления(</w:t>
            </w:r>
            <w:proofErr w:type="spellStart"/>
            <w:r w:rsidRPr="0093197F">
              <w:rPr>
                <w:rFonts w:ascii="Times New Roman" w:hAnsi="Times New Roman"/>
                <w:sz w:val="20"/>
                <w:szCs w:val="20"/>
              </w:rPr>
              <w:t>ий</w:t>
            </w:r>
            <w:proofErr w:type="spellEnd"/>
            <w:r w:rsidRPr="0093197F">
              <w:rPr>
                <w:rFonts w:ascii="Times New Roman" w:hAnsi="Times New Roman"/>
                <w:sz w:val="20"/>
                <w:szCs w:val="20"/>
              </w:rPr>
              <w:t>) расходования субсидии, бюджетных инвестиций или средств.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6.6. Уникальный номер реестровой записи в реестре контрактов</w:t>
            </w:r>
            <w:r w:rsidRPr="0093197F">
              <w:rPr>
                <w:rFonts w:ascii="Times New Roman" w:hAnsi="Times New Roman"/>
                <w:sz w:val="20"/>
                <w:szCs w:val="20"/>
                <w:vertAlign w:val="superscript"/>
              </w:rPr>
              <w:t xml:space="preserve"> </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для ее первичного включения в реестр контрактов.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6.7. Сумма в валюте обязательства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6.8. Код валюты по ОКВ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В случае заключения муниципального контракта (договора) указывается код валюты, в которой указывается цена контракта.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6.9. Сумма в валюте Российской Федерации всего</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сумма бюджетного обязательства в валюте Российской Федерации.</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6.10. Процент платежа, требующего подтверждения, от общей суммы бюджетного обязательства</w:t>
            </w:r>
          </w:p>
          <w:p w:rsidR="0093197F" w:rsidRPr="0093197F" w:rsidRDefault="0093197F" w:rsidP="0093197F">
            <w:pPr>
              <w:tabs>
                <w:tab w:val="left" w:pos="0"/>
                <w:tab w:val="left" w:pos="366"/>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6.11. Сумма платежа, требующего подтверждения</w:t>
            </w:r>
          </w:p>
          <w:p w:rsidR="0093197F" w:rsidRPr="0093197F" w:rsidRDefault="0093197F" w:rsidP="0093197F">
            <w:pPr>
              <w:tabs>
                <w:tab w:val="left" w:pos="0"/>
                <w:tab w:val="left" w:pos="366"/>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 xml:space="preserve">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 </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6.12. Номер уведомления о поступлении исполнительного документа/решения налогового органа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6.13. Дата уведомления о поступлении исполнительного документа/решения налогового органа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6.14. Основание невключения договора (муниципального контракта) в реестр контрактов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При заполнении в пункте 6.1 настоящей информации вид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s>
              <w:jc w:val="both"/>
              <w:rPr>
                <w:rFonts w:ascii="Times New Roman" w:hAnsi="Times New Roman"/>
                <w:sz w:val="20"/>
                <w:szCs w:val="20"/>
              </w:rPr>
            </w:pPr>
            <w:r w:rsidRPr="0093197F">
              <w:rPr>
                <w:rFonts w:ascii="Times New Roman" w:hAnsi="Times New Roman"/>
                <w:sz w:val="20"/>
                <w:szCs w:val="20"/>
              </w:rPr>
              <w:t xml:space="preserve"> 7. Реквизиты контрагента/ взыскателя по исполнительному документу/ решению налогового органа</w:t>
            </w:r>
          </w:p>
        </w:tc>
        <w:tc>
          <w:tcPr>
            <w:tcW w:w="5068"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ind w:firstLine="317"/>
              <w:jc w:val="both"/>
              <w:rPr>
                <w:rFonts w:ascii="Times New Roman" w:hAnsi="Times New Roman"/>
                <w:sz w:val="20"/>
                <w:szCs w:val="20"/>
              </w:rPr>
            </w:pP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7.1. Наименование юридического лица/ фамилия, имя, отчество физического лица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7.2. Идентификационный номер налогоплательщика (ИНН)</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ИНН контрагента в соответствии со сведениями ЕГРЮЛ.</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В случае если информация о контрагенте содержится в Сводном реестре, указывается ИНН контрагента, соответствующий сведениям, включенным в Сводный реестр.</w:t>
            </w:r>
          </w:p>
        </w:tc>
      </w:tr>
      <w:tr w:rsidR="0093197F" w:rsidRPr="0093197F" w:rsidTr="0093197F">
        <w:trPr>
          <w:trHeight w:val="301"/>
        </w:trPr>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7.3. Код причины постановки на учет в налоговом органе (КПП)</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 xml:space="preserve">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w:t>
            </w:r>
            <w:r w:rsidR="007456D2" w:rsidRPr="0093197F">
              <w:rPr>
                <w:rFonts w:ascii="Times New Roman" w:hAnsi="Times New Roman"/>
                <w:sz w:val="20"/>
                <w:szCs w:val="20"/>
              </w:rPr>
              <w:t>налогоплательщиков (</w:t>
            </w:r>
            <w:r w:rsidRPr="0093197F">
              <w:rPr>
                <w:rFonts w:ascii="Times New Roman" w:hAnsi="Times New Roman"/>
                <w:sz w:val="20"/>
                <w:szCs w:val="20"/>
              </w:rPr>
              <w:t>при наличии).</w:t>
            </w:r>
          </w:p>
          <w:p w:rsidR="0093197F" w:rsidRPr="0093197F" w:rsidRDefault="0093197F" w:rsidP="0093197F">
            <w:pPr>
              <w:autoSpaceDE w:val="0"/>
              <w:autoSpaceDN w:val="0"/>
              <w:adjustRightInd w:val="0"/>
              <w:ind w:firstLine="317"/>
              <w:jc w:val="both"/>
              <w:rPr>
                <w:rFonts w:ascii="Times New Roman" w:hAnsi="Times New Roman"/>
                <w:sz w:val="20"/>
                <w:szCs w:val="20"/>
              </w:rPr>
            </w:pPr>
            <w:r w:rsidRPr="0093197F">
              <w:rPr>
                <w:rFonts w:ascii="Times New Roman" w:hAnsi="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7.4. Код по Сводному реестру</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Код по Сводному реестру контрагента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7.5. Номер лицевого счета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(при наличии).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7.6. Номер банковского (казначейского) счета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номер банковского (казначейского) счета контрагента (при наличии в документе-основании).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7.7. Наименование банка (иной организации), в котором(-ой) открыт счет контрагенту</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наименование банка (банка, обслуживающего территориальный орган Федерального казначейства//сокращенное наименование и место нахождения территориального органа Федерального казначейства) контрагента (при наличии в документе-основании).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7.8. БИК банка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БИК банка (территориального органа Федерального казначейства) контрагента (при наличии в документе-основании).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s>
              <w:jc w:val="both"/>
              <w:rPr>
                <w:rFonts w:ascii="Times New Roman" w:hAnsi="Times New Roman"/>
                <w:sz w:val="20"/>
                <w:szCs w:val="20"/>
              </w:rPr>
            </w:pPr>
            <w:r w:rsidRPr="0093197F">
              <w:rPr>
                <w:rFonts w:ascii="Times New Roman" w:hAnsi="Times New Roman"/>
                <w:sz w:val="20"/>
                <w:szCs w:val="20"/>
              </w:rPr>
              <w:t>7.9. Корреспондентский счет банка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Указывается корреспондентский счет банка (банковский счет, входящий в состав единого казначейского счета, открытый территориальному органу Федерального казначейства)  контрагента (при наличии в документе-основании).</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s>
              <w:jc w:val="both"/>
              <w:rPr>
                <w:rFonts w:ascii="Times New Roman" w:hAnsi="Times New Roman"/>
                <w:sz w:val="20"/>
                <w:szCs w:val="20"/>
              </w:rPr>
            </w:pPr>
            <w:r w:rsidRPr="0093197F">
              <w:rPr>
                <w:rFonts w:ascii="Times New Roman" w:hAnsi="Times New Roman"/>
                <w:sz w:val="20"/>
                <w:szCs w:val="20"/>
              </w:rPr>
              <w:t>8. Расшифровка обязательства</w:t>
            </w:r>
          </w:p>
        </w:tc>
        <w:tc>
          <w:tcPr>
            <w:tcW w:w="5068" w:type="dxa"/>
            <w:tcBorders>
              <w:top w:val="single" w:sz="4" w:space="0" w:color="auto"/>
              <w:left w:val="single" w:sz="4" w:space="0" w:color="auto"/>
              <w:bottom w:val="single" w:sz="4" w:space="0" w:color="auto"/>
              <w:right w:val="single" w:sz="4" w:space="0" w:color="auto"/>
            </w:tcBorders>
          </w:tcPr>
          <w:p w:rsidR="0093197F" w:rsidRPr="0093197F" w:rsidRDefault="0093197F" w:rsidP="0093197F">
            <w:pPr>
              <w:ind w:firstLine="317"/>
              <w:jc w:val="both"/>
              <w:rPr>
                <w:rFonts w:ascii="Times New Roman" w:hAnsi="Times New Roman"/>
                <w:sz w:val="20"/>
                <w:szCs w:val="20"/>
              </w:rPr>
            </w:pP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8.1. Наименование вида средств</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Указывается наименование вида средств, за счет которых должна быть произведена кассовая выплата: средства бюджета.</w:t>
            </w:r>
          </w:p>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на основании информации, представленной должником.</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8.2. Код по БК</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Указывается код классификации расходов бюджета в соответствии с предметом документа-основания.</w:t>
            </w:r>
          </w:p>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8.3. Признак безусловности обязательства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8.4. Сумма исполненного обязательства прошлых лет в валюте Российской Федерации</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8.5. Сумма неисполненного обязательства прошлых лет в валюте Российской Федерации</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 </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8.6. Сумма на 20 ___ текущий финансовый год в валюте Российской Федерации с помесячной разбивкой</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В случае постановки на учет (изменения) бюджетного обязательства, возникшего на основании исполнительного документа (решения налогового органа), указывается сумма на основании информации, представленной должником.</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s>
              <w:jc w:val="both"/>
              <w:rPr>
                <w:rFonts w:ascii="Times New Roman" w:hAnsi="Times New Roman"/>
                <w:sz w:val="20"/>
                <w:szCs w:val="20"/>
              </w:rPr>
            </w:pPr>
            <w:r w:rsidRPr="0093197F">
              <w:rPr>
                <w:rFonts w:ascii="Times New Roman" w:hAnsi="Times New Roman"/>
                <w:sz w:val="20"/>
                <w:szCs w:val="20"/>
              </w:rPr>
              <w:t>8.7. Сумма в валюте Российской Федерации на плановый период и за пределами планового периода</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 xml:space="preserve">В </w:t>
            </w:r>
            <w:r w:rsidR="007456D2" w:rsidRPr="0093197F">
              <w:rPr>
                <w:rFonts w:ascii="Times New Roman" w:hAnsi="Times New Roman"/>
                <w:sz w:val="20"/>
                <w:szCs w:val="20"/>
              </w:rPr>
              <w:t>случае постановки</w:t>
            </w:r>
            <w:r w:rsidRPr="0093197F">
              <w:rPr>
                <w:rFonts w:ascii="Times New Roman" w:hAnsi="Times New Roman"/>
                <w:sz w:val="20"/>
                <w:szCs w:val="20"/>
              </w:rPr>
              <w:t xml:space="preserve">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93197F" w:rsidRPr="0093197F" w:rsidRDefault="0093197F" w:rsidP="0093197F">
            <w:pPr>
              <w:ind w:firstLine="317"/>
              <w:jc w:val="both"/>
              <w:rPr>
                <w:rFonts w:ascii="Times New Roman" w:hAnsi="Times New Roman"/>
                <w:sz w:val="20"/>
                <w:szCs w:val="20"/>
              </w:rPr>
            </w:pPr>
            <w:r w:rsidRPr="0093197F">
              <w:rPr>
                <w:rFonts w:ascii="Times New Roman" w:hAnsi="Times New Roman"/>
                <w:sz w:val="20"/>
                <w:szCs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8.8. Дата выплаты по исполнительному документу</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jc w:val="both"/>
              <w:rPr>
                <w:rFonts w:ascii="Times New Roman" w:hAnsi="Times New Roman"/>
                <w:sz w:val="20"/>
                <w:szCs w:val="20"/>
              </w:rPr>
            </w:pPr>
            <w:r w:rsidRPr="0093197F">
              <w:rPr>
                <w:rFonts w:ascii="Times New Roman" w:hAnsi="Times New Roman"/>
                <w:sz w:val="20"/>
                <w:szCs w:val="20"/>
              </w:rPr>
              <w:t>8.9. Аналитический код</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8.10. Примечание</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366"/>
                <w:tab w:val="left" w:pos="851"/>
              </w:tabs>
              <w:ind w:firstLine="317"/>
              <w:jc w:val="both"/>
              <w:rPr>
                <w:rFonts w:ascii="Times New Roman" w:hAnsi="Times New Roman"/>
                <w:sz w:val="20"/>
                <w:szCs w:val="20"/>
              </w:rPr>
            </w:pPr>
            <w:r w:rsidRPr="0093197F">
              <w:rPr>
                <w:rFonts w:ascii="Times New Roman" w:hAnsi="Times New Roman"/>
                <w:sz w:val="20"/>
                <w:szCs w:val="20"/>
              </w:rPr>
              <w:t>Иная информация, необходимая для постановки бюджетного обязательства на учет.</w:t>
            </w:r>
          </w:p>
        </w:tc>
      </w:tr>
      <w:tr w:rsidR="0093197F" w:rsidRPr="0093197F" w:rsidTr="0093197F">
        <w:tc>
          <w:tcPr>
            <w:tcW w:w="4253"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tabs>
                <w:tab w:val="left" w:pos="0"/>
                <w:tab w:val="left" w:pos="284"/>
                <w:tab w:val="left" w:pos="851"/>
              </w:tabs>
              <w:jc w:val="both"/>
              <w:rPr>
                <w:rFonts w:ascii="Times New Roman" w:hAnsi="Times New Roman"/>
                <w:sz w:val="20"/>
                <w:szCs w:val="20"/>
              </w:rPr>
            </w:pPr>
            <w:r w:rsidRPr="0093197F">
              <w:rPr>
                <w:rFonts w:ascii="Times New Roman" w:hAnsi="Times New Roman"/>
                <w:sz w:val="20"/>
                <w:szCs w:val="20"/>
              </w:rPr>
              <w:t>8.1</w:t>
            </w:r>
            <w:r w:rsidRPr="0093197F">
              <w:rPr>
                <w:rFonts w:ascii="Times New Roman" w:hAnsi="Times New Roman"/>
                <w:sz w:val="20"/>
                <w:szCs w:val="20"/>
                <w:lang w:val="en-US"/>
              </w:rPr>
              <w:t>1</w:t>
            </w:r>
            <w:r w:rsidRPr="0093197F">
              <w:rPr>
                <w:rFonts w:ascii="Times New Roman" w:hAnsi="Times New Roman"/>
                <w:sz w:val="20"/>
                <w:szCs w:val="20"/>
              </w:rPr>
              <w:t>. Руководитель (уполномоченное лицо)</w:t>
            </w:r>
          </w:p>
        </w:tc>
        <w:tc>
          <w:tcPr>
            <w:tcW w:w="5068" w:type="dxa"/>
            <w:tcBorders>
              <w:top w:val="single" w:sz="4" w:space="0" w:color="auto"/>
              <w:left w:val="single" w:sz="4" w:space="0" w:color="auto"/>
              <w:bottom w:val="single" w:sz="4" w:space="0" w:color="auto"/>
              <w:right w:val="single" w:sz="4" w:space="0" w:color="auto"/>
            </w:tcBorders>
            <w:hideMark/>
          </w:tcPr>
          <w:p w:rsidR="0093197F" w:rsidRPr="0093197F" w:rsidRDefault="0093197F" w:rsidP="0093197F">
            <w:pPr>
              <w:autoSpaceDE w:val="0"/>
              <w:autoSpaceDN w:val="0"/>
              <w:adjustRightInd w:val="0"/>
              <w:ind w:firstLine="283"/>
              <w:jc w:val="both"/>
              <w:rPr>
                <w:rFonts w:ascii="Times New Roman" w:hAnsi="Times New Roman"/>
                <w:sz w:val="20"/>
                <w:szCs w:val="20"/>
              </w:rPr>
            </w:pPr>
            <w:r w:rsidRPr="0093197F">
              <w:rPr>
                <w:rFonts w:ascii="Times New Roman" w:hAnsi="Times New Roman"/>
                <w:sz w:val="20"/>
                <w:szCs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93197F" w:rsidRPr="0093197F" w:rsidRDefault="0093197F" w:rsidP="0093197F">
      <w:pPr>
        <w:spacing w:after="0" w:line="240" w:lineRule="auto"/>
        <w:jc w:val="right"/>
        <w:rPr>
          <w:rFonts w:ascii="Times New Roman" w:eastAsia="Calibri" w:hAnsi="Times New Roman" w:cs="Times New Roman"/>
          <w:sz w:val="20"/>
          <w:szCs w:val="20"/>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Default="0093197F" w:rsidP="0093197F">
      <w:pPr>
        <w:rPr>
          <w:rFonts w:ascii="Times New Roman" w:eastAsia="Times New Roman" w:hAnsi="Times New Roman" w:cs="Times New Roman"/>
          <w:sz w:val="28"/>
          <w:szCs w:val="28"/>
          <w:lang w:eastAsia="ru-RU"/>
        </w:rPr>
      </w:pPr>
    </w:p>
    <w:p w:rsidR="00702C8F" w:rsidRDefault="00702C8F" w:rsidP="0093197F">
      <w:pPr>
        <w:rPr>
          <w:rFonts w:ascii="Times New Roman" w:eastAsia="Times New Roman" w:hAnsi="Times New Roman" w:cs="Times New Roman"/>
          <w:sz w:val="28"/>
          <w:szCs w:val="28"/>
          <w:lang w:eastAsia="ru-RU"/>
        </w:rPr>
      </w:pPr>
    </w:p>
    <w:p w:rsidR="00702C8F" w:rsidRDefault="00702C8F" w:rsidP="0093197F">
      <w:pPr>
        <w:rPr>
          <w:rFonts w:ascii="Times New Roman" w:eastAsia="Times New Roman" w:hAnsi="Times New Roman" w:cs="Times New Roman"/>
          <w:sz w:val="28"/>
          <w:szCs w:val="28"/>
          <w:lang w:eastAsia="ru-RU"/>
        </w:rPr>
      </w:pPr>
    </w:p>
    <w:p w:rsidR="00702C8F" w:rsidRDefault="00702C8F" w:rsidP="0093197F">
      <w:pPr>
        <w:rPr>
          <w:rFonts w:ascii="Times New Roman" w:eastAsia="Times New Roman" w:hAnsi="Times New Roman" w:cs="Times New Roman"/>
          <w:sz w:val="28"/>
          <w:szCs w:val="28"/>
          <w:lang w:eastAsia="ru-RU"/>
        </w:rPr>
      </w:pPr>
    </w:p>
    <w:p w:rsidR="00702C8F" w:rsidRPr="0093197F" w:rsidRDefault="00702C8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702C8F" w:rsidRPr="00702C8F" w:rsidRDefault="00702C8F" w:rsidP="00702C8F">
      <w:pPr>
        <w:spacing w:after="0" w:line="240" w:lineRule="auto"/>
        <w:jc w:val="right"/>
        <w:rPr>
          <w:rFonts w:ascii="Times New Roman" w:eastAsia="Calibri" w:hAnsi="Times New Roman" w:cs="Times New Roman"/>
          <w:sz w:val="20"/>
          <w:szCs w:val="20"/>
        </w:rPr>
      </w:pPr>
      <w:r w:rsidRPr="00702C8F">
        <w:rPr>
          <w:rFonts w:ascii="Times New Roman" w:eastAsia="Calibri" w:hAnsi="Times New Roman" w:cs="Times New Roman"/>
          <w:sz w:val="20"/>
          <w:szCs w:val="20"/>
        </w:rPr>
        <w:t>Приложение № 2</w:t>
      </w:r>
    </w:p>
    <w:p w:rsidR="00702C8F" w:rsidRPr="00702C8F" w:rsidRDefault="00702C8F" w:rsidP="00702C8F">
      <w:pPr>
        <w:spacing w:after="0" w:line="240" w:lineRule="auto"/>
        <w:jc w:val="right"/>
        <w:rPr>
          <w:rFonts w:ascii="Times New Roman" w:eastAsia="Calibri" w:hAnsi="Times New Roman" w:cs="Times New Roman"/>
          <w:sz w:val="20"/>
          <w:szCs w:val="20"/>
        </w:rPr>
      </w:pPr>
      <w:r w:rsidRPr="00702C8F">
        <w:rPr>
          <w:rFonts w:ascii="Times New Roman" w:eastAsia="Calibri" w:hAnsi="Times New Roman" w:cs="Times New Roman"/>
          <w:sz w:val="20"/>
          <w:szCs w:val="20"/>
        </w:rPr>
        <w:t>к Порядку учета бюджетных и денежных</w:t>
      </w:r>
    </w:p>
    <w:p w:rsidR="00702C8F" w:rsidRPr="00702C8F" w:rsidRDefault="00702C8F" w:rsidP="00702C8F">
      <w:pPr>
        <w:spacing w:after="0" w:line="240" w:lineRule="auto"/>
        <w:jc w:val="right"/>
        <w:rPr>
          <w:rFonts w:ascii="Times New Roman" w:eastAsia="Calibri" w:hAnsi="Times New Roman" w:cs="Times New Roman"/>
          <w:sz w:val="20"/>
          <w:szCs w:val="20"/>
        </w:rPr>
      </w:pPr>
      <w:r w:rsidRPr="00702C8F">
        <w:rPr>
          <w:rFonts w:ascii="Times New Roman" w:eastAsia="Calibri" w:hAnsi="Times New Roman" w:cs="Times New Roman"/>
          <w:sz w:val="20"/>
          <w:szCs w:val="20"/>
        </w:rPr>
        <w:t>обязательств получателей средств</w:t>
      </w:r>
    </w:p>
    <w:p w:rsidR="00702C8F" w:rsidRPr="00702C8F" w:rsidRDefault="00702C8F" w:rsidP="00702C8F">
      <w:pPr>
        <w:spacing w:after="0" w:line="240" w:lineRule="auto"/>
        <w:jc w:val="right"/>
        <w:rPr>
          <w:rFonts w:ascii="Times New Roman" w:eastAsia="Calibri" w:hAnsi="Times New Roman" w:cs="Times New Roman"/>
          <w:sz w:val="20"/>
          <w:szCs w:val="20"/>
        </w:rPr>
      </w:pPr>
      <w:r w:rsidRPr="00702C8F">
        <w:rPr>
          <w:rFonts w:ascii="Times New Roman" w:eastAsia="Calibri" w:hAnsi="Times New Roman" w:cs="Times New Roman"/>
          <w:sz w:val="20"/>
          <w:szCs w:val="20"/>
        </w:rPr>
        <w:t>бюджета поселения Первомайское в городе Москве</w:t>
      </w:r>
    </w:p>
    <w:p w:rsidR="00702C8F" w:rsidRPr="00702C8F" w:rsidRDefault="00702C8F" w:rsidP="00702C8F">
      <w:pPr>
        <w:spacing w:after="0" w:line="240" w:lineRule="auto"/>
        <w:jc w:val="right"/>
        <w:rPr>
          <w:rFonts w:ascii="Times New Roman" w:eastAsia="Calibri" w:hAnsi="Times New Roman" w:cs="Times New Roman"/>
          <w:sz w:val="20"/>
          <w:szCs w:val="20"/>
        </w:rPr>
      </w:pPr>
    </w:p>
    <w:p w:rsidR="00702C8F" w:rsidRPr="00702C8F" w:rsidRDefault="00702C8F" w:rsidP="00702C8F">
      <w:pPr>
        <w:spacing w:after="0" w:line="240" w:lineRule="auto"/>
        <w:jc w:val="right"/>
        <w:rPr>
          <w:rFonts w:ascii="Times New Roman" w:eastAsia="Calibri" w:hAnsi="Times New Roman" w:cs="Times New Roman"/>
          <w:sz w:val="20"/>
          <w:szCs w:val="20"/>
        </w:rPr>
      </w:pPr>
      <w:r w:rsidRPr="00702C8F">
        <w:rPr>
          <w:rFonts w:ascii="Times New Roman" w:eastAsia="Calibri" w:hAnsi="Times New Roman" w:cs="Times New Roman"/>
          <w:sz w:val="20"/>
          <w:szCs w:val="20"/>
        </w:rPr>
        <w:t xml:space="preserve"> </w:t>
      </w:r>
    </w:p>
    <w:p w:rsidR="00702C8F" w:rsidRPr="00702C8F" w:rsidRDefault="00702C8F" w:rsidP="00702C8F">
      <w:pPr>
        <w:spacing w:after="0" w:line="240" w:lineRule="auto"/>
        <w:jc w:val="right"/>
        <w:rPr>
          <w:rFonts w:ascii="Times New Roman" w:eastAsia="Calibri" w:hAnsi="Times New Roman" w:cs="Times New Roman"/>
          <w:sz w:val="20"/>
          <w:szCs w:val="20"/>
        </w:rPr>
      </w:pPr>
    </w:p>
    <w:p w:rsidR="00702C8F" w:rsidRPr="00702C8F" w:rsidRDefault="00702C8F" w:rsidP="00702C8F">
      <w:pPr>
        <w:spacing w:after="0" w:line="240" w:lineRule="auto"/>
        <w:jc w:val="right"/>
        <w:rPr>
          <w:rFonts w:ascii="Times New Roman" w:eastAsia="Calibri" w:hAnsi="Times New Roman" w:cs="Times New Roman"/>
          <w:sz w:val="20"/>
          <w:szCs w:val="20"/>
        </w:rPr>
      </w:pPr>
    </w:p>
    <w:p w:rsidR="00702C8F" w:rsidRPr="00702C8F" w:rsidRDefault="00702C8F" w:rsidP="00702C8F">
      <w:pPr>
        <w:spacing w:after="0" w:line="240" w:lineRule="auto"/>
        <w:jc w:val="center"/>
        <w:rPr>
          <w:rFonts w:ascii="Times New Roman" w:eastAsia="Calibri" w:hAnsi="Times New Roman" w:cs="Times New Roman"/>
          <w:b/>
          <w:sz w:val="24"/>
          <w:szCs w:val="24"/>
        </w:rPr>
      </w:pPr>
    </w:p>
    <w:p w:rsidR="00702C8F" w:rsidRPr="00702C8F" w:rsidRDefault="00702C8F" w:rsidP="00702C8F">
      <w:pPr>
        <w:spacing w:after="0" w:line="240" w:lineRule="auto"/>
        <w:jc w:val="center"/>
        <w:rPr>
          <w:rFonts w:ascii="Times New Roman" w:eastAsia="Calibri" w:hAnsi="Times New Roman" w:cs="Times New Roman"/>
          <w:b/>
          <w:sz w:val="28"/>
          <w:szCs w:val="28"/>
        </w:rPr>
      </w:pPr>
      <w:r w:rsidRPr="00702C8F">
        <w:rPr>
          <w:rFonts w:ascii="Times New Roman" w:eastAsia="Calibri" w:hAnsi="Times New Roman" w:cs="Times New Roman"/>
          <w:b/>
          <w:sz w:val="28"/>
          <w:szCs w:val="28"/>
        </w:rPr>
        <w:t>Реквизиты Сведений о денежном обязательстве</w:t>
      </w:r>
    </w:p>
    <w:p w:rsidR="00702C8F" w:rsidRPr="00702C8F" w:rsidRDefault="00702C8F" w:rsidP="00702C8F">
      <w:pPr>
        <w:spacing w:after="0" w:line="240" w:lineRule="auto"/>
        <w:jc w:val="center"/>
        <w:rPr>
          <w:rFonts w:ascii="Times New Roman" w:eastAsia="Calibri" w:hAnsi="Times New Roman" w:cs="Times New Roman"/>
          <w:b/>
          <w:sz w:val="24"/>
          <w:szCs w:val="24"/>
        </w:rPr>
      </w:pPr>
    </w:p>
    <w:p w:rsidR="00702C8F" w:rsidRPr="00702C8F" w:rsidRDefault="00702C8F" w:rsidP="00702C8F">
      <w:pPr>
        <w:spacing w:after="0" w:line="240" w:lineRule="auto"/>
        <w:rPr>
          <w:rFonts w:ascii="Times New Roman" w:eastAsia="Calibri" w:hAnsi="Times New Roman" w:cs="Times New Roman"/>
          <w:sz w:val="20"/>
          <w:szCs w:val="20"/>
        </w:rPr>
      </w:pPr>
      <w:r w:rsidRPr="00702C8F">
        <w:rPr>
          <w:rFonts w:ascii="Times New Roman" w:eastAsia="Calibri" w:hAnsi="Times New Roman" w:cs="Times New Roman"/>
          <w:sz w:val="20"/>
          <w:szCs w:val="20"/>
        </w:rPr>
        <w:t>Единица измерения: руб.</w:t>
      </w:r>
    </w:p>
    <w:p w:rsidR="00702C8F" w:rsidRPr="00702C8F" w:rsidRDefault="00702C8F" w:rsidP="00702C8F">
      <w:pPr>
        <w:spacing w:after="0" w:line="240" w:lineRule="auto"/>
        <w:rPr>
          <w:rFonts w:ascii="Times New Roman" w:eastAsia="Calibri" w:hAnsi="Times New Roman" w:cs="Times New Roman"/>
          <w:sz w:val="20"/>
          <w:szCs w:val="20"/>
        </w:rPr>
      </w:pPr>
      <w:r w:rsidRPr="00702C8F">
        <w:rPr>
          <w:rFonts w:ascii="Times New Roman" w:eastAsia="Calibri" w:hAnsi="Times New Roman" w:cs="Times New Roman"/>
          <w:sz w:val="20"/>
          <w:szCs w:val="20"/>
        </w:rPr>
        <w:t>(с точностью до второго десятичного знака)</w:t>
      </w:r>
    </w:p>
    <w:tbl>
      <w:tblPr>
        <w:tblStyle w:val="1"/>
        <w:tblW w:w="0" w:type="auto"/>
        <w:tblInd w:w="-34" w:type="dxa"/>
        <w:tblLook w:val="04A0" w:firstRow="1" w:lastRow="0" w:firstColumn="1" w:lastColumn="0" w:noHBand="0" w:noVBand="1"/>
      </w:tblPr>
      <w:tblGrid>
        <w:gridCol w:w="4253"/>
        <w:gridCol w:w="5068"/>
      </w:tblGrid>
      <w:tr w:rsidR="00702C8F" w:rsidRPr="00702C8F" w:rsidTr="00702C8F">
        <w:trPr>
          <w:tblHeader/>
        </w:trPr>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jc w:val="center"/>
              <w:rPr>
                <w:rFonts w:ascii="Times New Roman" w:hAnsi="Times New Roman"/>
                <w:b/>
                <w:sz w:val="20"/>
                <w:szCs w:val="20"/>
              </w:rPr>
            </w:pPr>
            <w:r w:rsidRPr="00702C8F">
              <w:rPr>
                <w:rFonts w:ascii="Times New Roman" w:hAnsi="Times New Roman"/>
                <w:b/>
                <w:sz w:val="20"/>
                <w:szCs w:val="20"/>
              </w:rPr>
              <w:t>Наименование реквизита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jc w:val="center"/>
              <w:rPr>
                <w:rFonts w:ascii="Times New Roman" w:hAnsi="Times New Roman"/>
                <w:b/>
                <w:sz w:val="20"/>
                <w:szCs w:val="20"/>
              </w:rPr>
            </w:pPr>
            <w:r w:rsidRPr="00702C8F">
              <w:rPr>
                <w:rFonts w:ascii="Times New Roman" w:hAnsi="Times New Roman"/>
                <w:b/>
                <w:sz w:val="20"/>
                <w:szCs w:val="20"/>
              </w:rPr>
              <w:t>Правила формирования информации (реквизита, показателя)</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spacing w:after="255"/>
              <w:contextualSpacing/>
              <w:jc w:val="both"/>
              <w:rPr>
                <w:rFonts w:ascii="Times New Roman" w:hAnsi="Times New Roman"/>
                <w:sz w:val="20"/>
                <w:szCs w:val="20"/>
              </w:rPr>
            </w:pPr>
            <w:r w:rsidRPr="00702C8F">
              <w:rPr>
                <w:rFonts w:ascii="Times New Roman" w:hAnsi="Times New Roman"/>
                <w:sz w:val="20"/>
                <w:szCs w:val="20"/>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68"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 xml:space="preserve">Указывается порядковый номер Сведений о денежном обязательстве. </w:t>
            </w:r>
          </w:p>
          <w:p w:rsidR="00702C8F" w:rsidRPr="00702C8F" w:rsidRDefault="00702C8F" w:rsidP="00702C8F">
            <w:pPr>
              <w:ind w:firstLine="317"/>
              <w:jc w:val="both"/>
              <w:rPr>
                <w:rFonts w:ascii="Times New Roman" w:hAnsi="Times New Roman"/>
                <w:sz w:val="20"/>
                <w:szCs w:val="20"/>
              </w:rPr>
            </w:pP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spacing w:after="255"/>
              <w:contextualSpacing/>
              <w:jc w:val="both"/>
              <w:rPr>
                <w:rFonts w:ascii="Times New Roman" w:hAnsi="Times New Roman"/>
                <w:sz w:val="20"/>
                <w:szCs w:val="20"/>
              </w:rPr>
            </w:pPr>
            <w:r w:rsidRPr="00702C8F">
              <w:rPr>
                <w:rFonts w:ascii="Times New Roman" w:hAnsi="Times New Roman"/>
                <w:sz w:val="20"/>
                <w:szCs w:val="20"/>
              </w:rPr>
              <w:t>2. Дата Сведений о денежном обязательстве</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дата подписания Сведений о денежном обязательстве получателем бюджетных средств.</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3. Учетный номер денежного обязательства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при внесении изменений в поставленное на учет денежное обязательство.</w:t>
            </w:r>
          </w:p>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учетный номер денежного обязательства, в которое вносятся изменения, присвоенный ему при постановке на учет.</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4. Учетный номер бюджетного обязательства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 </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 Информация о получателе бюджетных средств</w:t>
            </w:r>
          </w:p>
        </w:tc>
        <w:tc>
          <w:tcPr>
            <w:tcW w:w="5068"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ind w:firstLine="317"/>
              <w:jc w:val="both"/>
              <w:rPr>
                <w:rFonts w:ascii="Times New Roman" w:hAnsi="Times New Roman"/>
                <w:sz w:val="20"/>
                <w:szCs w:val="20"/>
              </w:rPr>
            </w:pP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5.1. Получатель бюджетных средств*</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 xml:space="preserve"> 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5.2. Код получателя бюджетных средств по Сводному реестру*</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5.3. Номер лицевого счета*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номер соответствующего лицевого счета получателя бюджетных средств.</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5.4. Главный распорядитель бюджетных средств</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наименование главного распорядителя средств бюджета, соответствующее реестровой записи Сводного реестра.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5.5. Глава по БК</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глава главного распорядителя средств бюджета.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5.6. Наименование бюджета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наименование бюджета – «Бюджет поселения ………».</w:t>
            </w:r>
          </w:p>
        </w:tc>
      </w:tr>
      <w:tr w:rsidR="00702C8F" w:rsidRPr="00702C8F" w:rsidTr="00702C8F">
        <w:trPr>
          <w:trHeight w:val="311"/>
        </w:trPr>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 xml:space="preserve">5.7. Код по </w:t>
            </w:r>
            <w:hyperlink r:id="rId46" w:history="1">
              <w:r w:rsidRPr="007456D2">
                <w:rPr>
                  <w:rFonts w:ascii="Times New Roman" w:hAnsi="Times New Roman"/>
                  <w:sz w:val="20"/>
                  <w:szCs w:val="20"/>
                  <w:u w:val="single"/>
                </w:rPr>
                <w:t>ОКТМО</w:t>
              </w:r>
            </w:hyperlink>
          </w:p>
        </w:tc>
        <w:tc>
          <w:tcPr>
            <w:tcW w:w="5068" w:type="dxa"/>
            <w:tcBorders>
              <w:top w:val="single" w:sz="4" w:space="0" w:color="auto"/>
              <w:left w:val="single" w:sz="4" w:space="0" w:color="auto"/>
              <w:bottom w:val="single" w:sz="4" w:space="0" w:color="auto"/>
              <w:right w:val="single" w:sz="4" w:space="0" w:color="auto"/>
            </w:tcBorders>
            <w:hideMark/>
          </w:tcPr>
          <w:p w:rsidR="00702C8F" w:rsidRPr="007456D2" w:rsidRDefault="00702C8F" w:rsidP="00702C8F">
            <w:pPr>
              <w:autoSpaceDE w:val="0"/>
              <w:autoSpaceDN w:val="0"/>
              <w:adjustRightInd w:val="0"/>
              <w:ind w:firstLine="283"/>
              <w:jc w:val="both"/>
              <w:rPr>
                <w:rFonts w:ascii="Times New Roman" w:hAnsi="Times New Roman"/>
                <w:sz w:val="20"/>
                <w:szCs w:val="20"/>
              </w:rPr>
            </w:pPr>
            <w:r w:rsidRPr="007456D2">
              <w:rPr>
                <w:rFonts w:ascii="Times New Roman" w:hAnsi="Times New Roman"/>
                <w:sz w:val="20"/>
                <w:szCs w:val="20"/>
              </w:rPr>
              <w:t xml:space="preserve">Указывается код по Общероссийскому </w:t>
            </w:r>
            <w:hyperlink r:id="rId47" w:history="1">
              <w:r w:rsidRPr="007456D2">
                <w:rPr>
                  <w:rFonts w:ascii="Times New Roman" w:hAnsi="Times New Roman"/>
                  <w:sz w:val="20"/>
                  <w:szCs w:val="20"/>
                  <w:u w:val="single"/>
                </w:rPr>
                <w:t>классификатору</w:t>
              </w:r>
            </w:hyperlink>
            <w:r w:rsidRPr="007456D2">
              <w:rPr>
                <w:rFonts w:ascii="Times New Roman" w:hAnsi="Times New Roman"/>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2C8F" w:rsidRPr="00702C8F" w:rsidTr="00702C8F">
        <w:trPr>
          <w:trHeight w:val="311"/>
        </w:trPr>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5.8. Финансовый орган</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наименование финансового органа – «Администрация поселения …………».</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5.9. Код по ОКПО</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код финансового органа по Общероссийскому классификатору предприятий и организаций.</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s>
              <w:jc w:val="both"/>
              <w:rPr>
                <w:rFonts w:ascii="Times New Roman" w:hAnsi="Times New Roman"/>
                <w:sz w:val="20"/>
                <w:szCs w:val="20"/>
              </w:rPr>
            </w:pPr>
            <w:r w:rsidRPr="00702C8F">
              <w:rPr>
                <w:rFonts w:ascii="Times New Roman" w:hAnsi="Times New Roman"/>
                <w:sz w:val="20"/>
                <w:szCs w:val="20"/>
              </w:rPr>
              <w:t>5.10. Территориальный орган Федерального казначейства*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наименование органа Федерального казначейства «Управление Федерального казначейства по г. Москве»,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537"/>
                <w:tab w:val="left" w:pos="733"/>
              </w:tabs>
              <w:jc w:val="both"/>
              <w:rPr>
                <w:rFonts w:ascii="Times New Roman" w:hAnsi="Times New Roman"/>
                <w:sz w:val="20"/>
                <w:szCs w:val="20"/>
              </w:rPr>
            </w:pPr>
            <w:r w:rsidRPr="00702C8F">
              <w:rPr>
                <w:rFonts w:ascii="Times New Roman" w:hAnsi="Times New Roman"/>
                <w:sz w:val="20"/>
                <w:szCs w:val="20"/>
              </w:rPr>
              <w:t>5.11. Код органа Федерального казначейства (КОФК)*</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color w:val="FF0000"/>
                <w:sz w:val="20"/>
                <w:szCs w:val="20"/>
              </w:rPr>
            </w:pPr>
            <w:r w:rsidRPr="00702C8F">
              <w:rPr>
                <w:rFonts w:ascii="Times New Roman" w:hAnsi="Times New Roman"/>
                <w:sz w:val="20"/>
                <w:szCs w:val="20"/>
              </w:rPr>
              <w:t>Указывается код органа Федерального казначейства «7300», в котором открыт лицевой счет получателя бюджетных средств.</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5.12. Признак платежа, требующего подтверждения</w:t>
            </w:r>
          </w:p>
          <w:p w:rsidR="00702C8F" w:rsidRPr="00702C8F" w:rsidRDefault="00702C8F" w:rsidP="00702C8F">
            <w:pPr>
              <w:tabs>
                <w:tab w:val="left" w:pos="0"/>
                <w:tab w:val="left" w:pos="537"/>
                <w:tab w:val="left" w:pos="733"/>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 Реквизиты документа, подтверждающего возникновение денежного обязательства</w:t>
            </w:r>
          </w:p>
        </w:tc>
        <w:tc>
          <w:tcPr>
            <w:tcW w:w="5068"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tabs>
                <w:tab w:val="left" w:pos="0"/>
                <w:tab w:val="left" w:pos="366"/>
              </w:tabs>
              <w:ind w:left="360" w:firstLine="317"/>
              <w:contextualSpacing/>
              <w:jc w:val="both"/>
              <w:rPr>
                <w:rFonts w:ascii="Times New Roman" w:hAnsi="Times New Roman"/>
                <w:sz w:val="20"/>
                <w:szCs w:val="20"/>
              </w:rPr>
            </w:pP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6.1. Вид</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jc w:val="both"/>
              <w:rPr>
                <w:rFonts w:ascii="Times New Roman" w:hAnsi="Times New Roman"/>
                <w:sz w:val="20"/>
                <w:szCs w:val="20"/>
              </w:rPr>
            </w:pPr>
            <w:r w:rsidRPr="00702C8F">
              <w:rPr>
                <w:rFonts w:ascii="Times New Roman" w:hAnsi="Times New Roman"/>
                <w:sz w:val="20"/>
                <w:szCs w:val="20"/>
              </w:rPr>
              <w:t>Указывается наименование документа, являющегося основанием для возникновения денежного обязательства.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w:t>
            </w:r>
            <w:r w:rsidRPr="00702C8F">
              <w:rPr>
                <w:rFonts w:ascii="Times New Roman" w:hAnsi="Times New Roman"/>
                <w:sz w:val="20"/>
                <w:szCs w:val="20"/>
                <w:lang w:val="en-US"/>
              </w:rPr>
              <w:t>2</w:t>
            </w:r>
            <w:r w:rsidRPr="00702C8F">
              <w:rPr>
                <w:rFonts w:ascii="Times New Roman" w:hAnsi="Times New Roman"/>
                <w:sz w:val="20"/>
                <w:szCs w:val="20"/>
              </w:rPr>
              <w:t>. Номер</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номер документа, подтверждающего возникновение денежного обязательства.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w:t>
            </w:r>
            <w:r w:rsidRPr="00702C8F">
              <w:rPr>
                <w:rFonts w:ascii="Times New Roman" w:hAnsi="Times New Roman"/>
                <w:sz w:val="20"/>
                <w:szCs w:val="20"/>
                <w:lang w:val="en-US"/>
              </w:rPr>
              <w:t>3</w:t>
            </w:r>
            <w:r w:rsidRPr="00702C8F">
              <w:rPr>
                <w:rFonts w:ascii="Times New Roman" w:hAnsi="Times New Roman"/>
                <w:sz w:val="20"/>
                <w:szCs w:val="20"/>
              </w:rPr>
              <w:t>. Дата</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дата документа, подтверждающего возникновение денежного обязательства.</w:t>
            </w:r>
          </w:p>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6.4. Сумма документа, подтверждающего возникновение денежного обязательства</w:t>
            </w:r>
          </w:p>
          <w:p w:rsidR="00702C8F" w:rsidRPr="00702C8F" w:rsidRDefault="00702C8F" w:rsidP="00702C8F">
            <w:pPr>
              <w:tabs>
                <w:tab w:val="left" w:pos="0"/>
                <w:tab w:val="left" w:pos="366"/>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сумма документа, подтверждающего возникновение денежного обязательства в валюте выплаты.</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6.5. Предмет</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6.6. Наименование вида средств</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 w:val="left" w:pos="851"/>
              </w:tabs>
              <w:ind w:firstLine="317"/>
              <w:jc w:val="both"/>
              <w:rPr>
                <w:rFonts w:ascii="Times New Roman" w:hAnsi="Times New Roman"/>
                <w:sz w:val="20"/>
                <w:szCs w:val="20"/>
              </w:rPr>
            </w:pPr>
            <w:r w:rsidRPr="00702C8F">
              <w:rPr>
                <w:rFonts w:ascii="Times New Roman" w:hAnsi="Times New Roman"/>
                <w:sz w:val="20"/>
                <w:szCs w:val="20"/>
              </w:rPr>
              <w:t>Указывается наименование вида средств, за счет которых должна быть произведена кассовая выплата: средства бюджета.</w:t>
            </w:r>
          </w:p>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В случае постановки на учет денежного обязательства, возникшего на основании исполнительного документа (решения налогового органа), указывается на основании информации, представленной должником.</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6.7. Код по бюджетной классификации</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Указывается код классификации расходов бюджета в соответствии с предметом документа-основания.</w:t>
            </w:r>
          </w:p>
          <w:p w:rsidR="00702C8F" w:rsidRPr="00702C8F" w:rsidRDefault="00702C8F" w:rsidP="00702C8F">
            <w:pPr>
              <w:ind w:firstLine="317"/>
              <w:jc w:val="both"/>
              <w:rPr>
                <w:rFonts w:ascii="Times New Roman" w:hAnsi="Times New Roman"/>
                <w:sz w:val="20"/>
                <w:szCs w:val="20"/>
              </w:rPr>
            </w:pPr>
            <w:r w:rsidRPr="00702C8F">
              <w:rPr>
                <w:rFonts w:ascii="Times New Roman" w:hAnsi="Times New Roman"/>
                <w:sz w:val="20"/>
                <w:szCs w:val="20"/>
              </w:rPr>
              <w:t>В случае постановки на учет денежного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6.8. Аналитический код</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бюджетам муниципальных образований.</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6.9. Сумма в рублевом эквиваленте всего</w:t>
            </w:r>
          </w:p>
          <w:p w:rsidR="00702C8F" w:rsidRPr="00702C8F" w:rsidRDefault="00702C8F" w:rsidP="00702C8F">
            <w:pPr>
              <w:tabs>
                <w:tab w:val="left" w:pos="0"/>
                <w:tab w:val="left" w:pos="366"/>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сумма денежного обязательства в валюте Российской Федерации.</w:t>
            </w:r>
          </w:p>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48" w:history="1">
              <w:r w:rsidRPr="007456D2">
                <w:rPr>
                  <w:rFonts w:ascii="Times New Roman" w:hAnsi="Times New Roman"/>
                  <w:sz w:val="20"/>
                  <w:szCs w:val="20"/>
                  <w:u w:val="single"/>
                </w:rPr>
                <w:t>пункте 6.3</w:t>
              </w:r>
            </w:hyperlink>
            <w:r w:rsidRPr="00702C8F">
              <w:rPr>
                <w:rFonts w:ascii="Times New Roman" w:hAnsi="Times New Roman"/>
                <w:sz w:val="20"/>
                <w:szCs w:val="20"/>
              </w:rPr>
              <w:t xml:space="preserve"> настоящей информации.</w:t>
            </w:r>
          </w:p>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6.10. Код валюты</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 xml:space="preserve">Указывается код валюты, в которой принято денежное обязательство, в соответствии с Общероссийским </w:t>
            </w:r>
            <w:hyperlink r:id="rId49" w:history="1">
              <w:r w:rsidRPr="007456D2">
                <w:rPr>
                  <w:rFonts w:ascii="Times New Roman" w:hAnsi="Times New Roman"/>
                  <w:sz w:val="20"/>
                  <w:szCs w:val="20"/>
                  <w:u w:val="single"/>
                </w:rPr>
                <w:t>классификатором</w:t>
              </w:r>
            </w:hyperlink>
            <w:r w:rsidRPr="007456D2">
              <w:rPr>
                <w:rFonts w:ascii="Times New Roman" w:hAnsi="Times New Roman"/>
                <w:sz w:val="20"/>
                <w:szCs w:val="20"/>
              </w:rPr>
              <w:t xml:space="preserve"> валю</w:t>
            </w:r>
            <w:r w:rsidRPr="00702C8F">
              <w:rPr>
                <w:rFonts w:ascii="Times New Roman" w:hAnsi="Times New Roman"/>
                <w:sz w:val="20"/>
                <w:szCs w:val="20"/>
              </w:rPr>
              <w:t>т.</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tcPr>
          <w:p w:rsidR="00702C8F" w:rsidRPr="00702C8F" w:rsidRDefault="00702C8F" w:rsidP="00702C8F">
            <w:pPr>
              <w:autoSpaceDE w:val="0"/>
              <w:autoSpaceDN w:val="0"/>
              <w:adjustRightInd w:val="0"/>
              <w:jc w:val="both"/>
              <w:rPr>
                <w:rFonts w:ascii="Times New Roman" w:hAnsi="Times New Roman"/>
                <w:sz w:val="20"/>
                <w:szCs w:val="20"/>
              </w:rPr>
            </w:pPr>
            <w:r w:rsidRPr="00702C8F">
              <w:rPr>
                <w:rFonts w:ascii="Times New Roman" w:hAnsi="Times New Roman"/>
                <w:sz w:val="20"/>
                <w:szCs w:val="20"/>
              </w:rPr>
              <w:t>6.11. В том числе перечислено средств, требующих подтверждения</w:t>
            </w:r>
          </w:p>
          <w:p w:rsidR="00702C8F" w:rsidRPr="00702C8F" w:rsidRDefault="00702C8F" w:rsidP="00702C8F">
            <w:pPr>
              <w:tabs>
                <w:tab w:val="left" w:pos="0"/>
                <w:tab w:val="left" w:pos="366"/>
              </w:tabs>
              <w:jc w:val="both"/>
              <w:rPr>
                <w:rFonts w:ascii="Times New Roman" w:hAnsi="Times New Roman"/>
                <w:sz w:val="20"/>
                <w:szCs w:val="20"/>
              </w:rPr>
            </w:pP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6.12. Срок исполнения</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планируемый срок осуществления кассовой выплаты по денежному обязательству.</w:t>
            </w:r>
          </w:p>
        </w:tc>
      </w:tr>
      <w:tr w:rsidR="00702C8F" w:rsidRPr="00702C8F" w:rsidTr="00702C8F">
        <w:tc>
          <w:tcPr>
            <w:tcW w:w="4253"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tabs>
                <w:tab w:val="left" w:pos="0"/>
                <w:tab w:val="left" w:pos="366"/>
              </w:tabs>
              <w:jc w:val="both"/>
              <w:rPr>
                <w:rFonts w:ascii="Times New Roman" w:hAnsi="Times New Roman"/>
                <w:sz w:val="20"/>
                <w:szCs w:val="20"/>
              </w:rPr>
            </w:pPr>
            <w:r w:rsidRPr="00702C8F">
              <w:rPr>
                <w:rFonts w:ascii="Times New Roman" w:hAnsi="Times New Roman"/>
                <w:sz w:val="20"/>
                <w:szCs w:val="20"/>
              </w:rPr>
              <w:t>6.13. Руководитель (уполномоченное лицо)</w:t>
            </w:r>
          </w:p>
        </w:tc>
        <w:tc>
          <w:tcPr>
            <w:tcW w:w="5068" w:type="dxa"/>
            <w:tcBorders>
              <w:top w:val="single" w:sz="4" w:space="0" w:color="auto"/>
              <w:left w:val="single" w:sz="4" w:space="0" w:color="auto"/>
              <w:bottom w:val="single" w:sz="4" w:space="0" w:color="auto"/>
              <w:right w:val="single" w:sz="4" w:space="0" w:color="auto"/>
            </w:tcBorders>
            <w:hideMark/>
          </w:tcPr>
          <w:p w:rsidR="00702C8F" w:rsidRPr="00702C8F" w:rsidRDefault="00702C8F" w:rsidP="00702C8F">
            <w:pPr>
              <w:autoSpaceDE w:val="0"/>
              <w:autoSpaceDN w:val="0"/>
              <w:adjustRightInd w:val="0"/>
              <w:ind w:firstLine="283"/>
              <w:jc w:val="both"/>
              <w:rPr>
                <w:rFonts w:ascii="Times New Roman" w:hAnsi="Times New Roman"/>
                <w:sz w:val="20"/>
                <w:szCs w:val="20"/>
              </w:rPr>
            </w:pPr>
            <w:r w:rsidRPr="00702C8F">
              <w:rPr>
                <w:rFonts w:ascii="Times New Roman" w:hAnsi="Times New Roman"/>
                <w:sz w:val="20"/>
                <w:szCs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02C8F" w:rsidRPr="00702C8F" w:rsidRDefault="00702C8F" w:rsidP="00702C8F">
      <w:pPr>
        <w:jc w:val="both"/>
        <w:rPr>
          <w:rFonts w:ascii="Times New Roman" w:eastAsia="Calibri" w:hAnsi="Times New Roman" w:cs="Times New Roman"/>
          <w:sz w:val="20"/>
          <w:szCs w:val="20"/>
        </w:rPr>
      </w:pPr>
      <w:r w:rsidRPr="00702C8F">
        <w:rPr>
          <w:rFonts w:ascii="Times New Roman" w:eastAsia="Calibri" w:hAnsi="Times New Roman" w:cs="Times New Roman"/>
          <w:sz w:val="20"/>
          <w:szCs w:val="20"/>
        </w:rPr>
        <w:t>*Указывается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702C8F" w:rsidRPr="00702C8F" w:rsidRDefault="00702C8F" w:rsidP="00702C8F">
      <w:pPr>
        <w:rPr>
          <w:rFonts w:ascii="Times New Roman" w:eastAsia="Times New Roman" w:hAnsi="Times New Roman" w:cs="Times New Roman"/>
          <w:sz w:val="28"/>
          <w:szCs w:val="28"/>
          <w:lang w:eastAsia="ru-RU"/>
        </w:rPr>
      </w:pPr>
    </w:p>
    <w:p w:rsidR="006C1A84" w:rsidRPr="006C1A84" w:rsidRDefault="006C1A84" w:rsidP="006C1A84">
      <w:pPr>
        <w:spacing w:after="0" w:line="240" w:lineRule="auto"/>
        <w:jc w:val="right"/>
        <w:rPr>
          <w:rFonts w:ascii="Times New Roman" w:eastAsia="Calibri" w:hAnsi="Times New Roman" w:cs="Times New Roman"/>
          <w:sz w:val="20"/>
          <w:szCs w:val="20"/>
        </w:rPr>
      </w:pP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Приложение № 3</w:t>
      </w: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к Порядку учета бюджетных и денежных</w:t>
      </w: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 xml:space="preserve"> обязательств получателей средств</w:t>
      </w: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 xml:space="preserve"> бюджета поселения Первомайское в городе Москве</w:t>
      </w: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 xml:space="preserve"> </w:t>
      </w:r>
    </w:p>
    <w:p w:rsidR="006C1A84" w:rsidRPr="006C1A84" w:rsidRDefault="006C1A84" w:rsidP="006C1A84">
      <w:pPr>
        <w:spacing w:after="0" w:line="240" w:lineRule="auto"/>
        <w:jc w:val="right"/>
        <w:rPr>
          <w:rFonts w:ascii="Times New Roman" w:eastAsia="Calibri" w:hAnsi="Times New Roman" w:cs="Times New Roman"/>
          <w:sz w:val="20"/>
          <w:szCs w:val="20"/>
        </w:rPr>
      </w:pPr>
      <w:r w:rsidRPr="006C1A84">
        <w:rPr>
          <w:rFonts w:ascii="Times New Roman" w:eastAsia="Calibri" w:hAnsi="Times New Roman" w:cs="Times New Roman"/>
          <w:sz w:val="20"/>
          <w:szCs w:val="20"/>
        </w:rPr>
        <w:t xml:space="preserve"> </w:t>
      </w:r>
    </w:p>
    <w:p w:rsidR="006C1A84" w:rsidRPr="006C1A84" w:rsidRDefault="006C1A84" w:rsidP="006C1A84">
      <w:pPr>
        <w:spacing w:after="0" w:line="240" w:lineRule="auto"/>
        <w:jc w:val="right"/>
        <w:rPr>
          <w:rFonts w:ascii="Times New Roman" w:eastAsia="Calibri" w:hAnsi="Times New Roman" w:cs="Times New Roman"/>
          <w:sz w:val="20"/>
          <w:szCs w:val="20"/>
        </w:rPr>
      </w:pPr>
    </w:p>
    <w:p w:rsidR="006C1A84" w:rsidRPr="006C1A84" w:rsidRDefault="006C1A84" w:rsidP="006C1A84">
      <w:pPr>
        <w:spacing w:after="0" w:line="240" w:lineRule="auto"/>
        <w:jc w:val="right"/>
        <w:rPr>
          <w:rFonts w:ascii="Times New Roman" w:eastAsia="Calibri" w:hAnsi="Times New Roman" w:cs="Times New Roman"/>
          <w:sz w:val="20"/>
          <w:szCs w:val="20"/>
        </w:rPr>
      </w:pP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ПЕРЕЧЕНЬ</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ДОКУМЕНТОВ, НА ОСНОВАНИИ КОТОРЫХ ВОЗНИКАЮТ БЮДЖЕТНЫЕ</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ОБЯЗАТЕЛЬСТВА ПОЛУЧАТЕЛЕЙ СРЕДСТВ БЮДЖЕТА,</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 ДОКУМЕНТОВ, ПОДТВЕРЖДАЮЩИХ ВОЗНИКНОВЕНИЕ ДЕНЕЖНЫХ</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ОБЯЗАТЕЛЬСТВ ПОЛУЧАТЕЛЕЙ СРЕДСТВ БЮДЖЕТА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6C1A84" w:rsidRPr="006C1A84" w:rsidTr="006C1A84">
        <w:tc>
          <w:tcPr>
            <w:tcW w:w="647"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N п/п</w:t>
            </w:r>
          </w:p>
        </w:tc>
        <w:tc>
          <w:tcPr>
            <w:tcW w:w="3628"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Документ, на основании которого возникает бюджетное обязательство получателя средств бюджета</w:t>
            </w: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Документ, подтверждающий возникновение денежного обязательства получателя средств бюджета</w:t>
            </w:r>
          </w:p>
        </w:tc>
      </w:tr>
      <w:tr w:rsidR="006C1A84" w:rsidRPr="006C1A84" w:rsidTr="006C1A84">
        <w:tc>
          <w:tcPr>
            <w:tcW w:w="647"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7" w:name="Par1294"/>
            <w:bookmarkEnd w:id="7"/>
            <w:r w:rsidRPr="006C1A84">
              <w:rPr>
                <w:rFonts w:ascii="Times New Roman" w:eastAsia="Calibri" w:hAnsi="Times New Roman" w:cs="Times New Roman"/>
                <w:b/>
                <w:sz w:val="24"/>
                <w:szCs w:val="24"/>
              </w:rPr>
              <w:t>2</w:t>
            </w: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8" w:name="Par1295"/>
            <w:bookmarkEnd w:id="8"/>
            <w:r w:rsidRPr="006C1A84">
              <w:rPr>
                <w:rFonts w:ascii="Times New Roman" w:eastAsia="Calibri" w:hAnsi="Times New Roman" w:cs="Times New Roman"/>
                <w:b/>
                <w:sz w:val="24"/>
                <w:szCs w:val="24"/>
              </w:rPr>
              <w:t>3</w:t>
            </w:r>
          </w:p>
        </w:tc>
      </w:tr>
      <w:tr w:rsidR="006C1A84" w:rsidRPr="006C1A84" w:rsidTr="006C1A84">
        <w:tc>
          <w:tcPr>
            <w:tcW w:w="647"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Формирование денежного обязательства не предусматривается</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rPr>
                <w:rFonts w:ascii="Times New Roman" w:eastAsia="Calibri" w:hAnsi="Times New Roman" w:cs="Times New Roman"/>
                <w:b/>
                <w:sz w:val="24"/>
                <w:szCs w:val="24"/>
              </w:rPr>
            </w:pPr>
            <w:bookmarkStart w:id="9" w:name="Par1302"/>
            <w:bookmarkEnd w:id="9"/>
          </w:p>
        </w:tc>
        <w:tc>
          <w:tcPr>
            <w:tcW w:w="3628" w:type="dxa"/>
            <w:vMerge w:val="restart"/>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Calibri" w:eastAsia="Calibri" w:hAnsi="Calibri" w:cs="Times New Roman"/>
                <w:sz w:val="20"/>
                <w:szCs w:val="20"/>
                <w:lang w:eastAsia="ru-RU"/>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Calibri" w:eastAsia="Calibri" w:hAnsi="Calibri" w:cs="Times New Roman"/>
                <w:sz w:val="20"/>
                <w:szCs w:val="20"/>
                <w:lang w:eastAsia="ru-RU"/>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bCs/>
                <w:sz w:val="24"/>
                <w:szCs w:val="24"/>
              </w:rPr>
              <w:t>Документ о приемке поставленных товаров, выполненной работы (ее результатов), оказанной услуги, в том числе в электронной форме</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Calibri" w:eastAsia="Calibri" w:hAnsi="Calibri" w:cs="Times New Roman"/>
                <w:sz w:val="20"/>
                <w:szCs w:val="20"/>
                <w:lang w:eastAsia="ru-RU"/>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Calibri" w:eastAsia="Calibri" w:hAnsi="Calibri" w:cs="Times New Roman"/>
                <w:sz w:val="20"/>
                <w:szCs w:val="20"/>
                <w:lang w:eastAsia="ru-RU"/>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Счет-фактура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Calibri" w:eastAsia="Calibri" w:hAnsi="Calibri" w:cs="Times New Roman"/>
                <w:sz w:val="20"/>
                <w:szCs w:val="20"/>
                <w:lang w:eastAsia="ru-RU"/>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0" w:name="Par1316"/>
            <w:bookmarkEnd w:id="10"/>
            <w:r w:rsidRPr="006C1A84">
              <w:rPr>
                <w:rFonts w:ascii="Times New Roman" w:eastAsia="Calibri" w:hAnsi="Times New Roman" w:cs="Times New Roman"/>
                <w:b/>
                <w:sz w:val="24"/>
                <w:szCs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пункте 9 настоящего перечня</w:t>
            </w: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Акт выполненных работ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Акт об оказании услуг</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Акт приема-передачи</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Справка-расчет или иной документ, являющийся основанием для оплаты неустойки</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Счет-фактура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 xml:space="preserve">Товарная накладная (унифицированная </w:t>
            </w:r>
            <w:hyperlink r:id="rId50"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7456D2">
                <w:rPr>
                  <w:rFonts w:ascii="Times New Roman" w:eastAsia="Calibri" w:hAnsi="Times New Roman" w:cs="Times New Roman"/>
                  <w:b/>
                  <w:sz w:val="24"/>
                  <w:szCs w:val="24"/>
                  <w:u w:val="single"/>
                </w:rPr>
                <w:t>форма N ТОРГ-12</w:t>
              </w:r>
            </w:hyperlink>
            <w:r w:rsidRPr="007456D2">
              <w:rPr>
                <w:rFonts w:ascii="Times New Roman" w:eastAsia="Calibri" w:hAnsi="Times New Roman" w:cs="Times New Roman"/>
                <w:b/>
                <w:sz w:val="24"/>
                <w:szCs w:val="24"/>
              </w:rPr>
              <w:t>) (ф</w:t>
            </w:r>
            <w:r w:rsidRPr="006C1A84">
              <w:rPr>
                <w:rFonts w:ascii="Times New Roman" w:eastAsia="Calibri" w:hAnsi="Times New Roman" w:cs="Times New Roman"/>
                <w:b/>
                <w:sz w:val="24"/>
                <w:szCs w:val="24"/>
              </w:rPr>
              <w:t>. 0330212)</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Универсальный передаточный документ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Чек</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4.</w:t>
            </w:r>
          </w:p>
        </w:tc>
        <w:tc>
          <w:tcPr>
            <w:tcW w:w="3628" w:type="dxa"/>
            <w:vMerge w:val="restart"/>
            <w:tcBorders>
              <w:top w:val="single" w:sz="4" w:space="0" w:color="auto"/>
              <w:left w:val="single" w:sz="4" w:space="0" w:color="auto"/>
              <w:bottom w:val="single" w:sz="4" w:space="0" w:color="auto"/>
              <w:right w:val="single" w:sz="4" w:space="0" w:color="auto"/>
            </w:tcBorders>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bCs/>
                <w:sz w:val="24"/>
                <w:szCs w:val="24"/>
              </w:rPr>
            </w:pPr>
            <w:r w:rsidRPr="006C1A84">
              <w:rPr>
                <w:rFonts w:ascii="Times New Roman" w:eastAsia="Calibri" w:hAnsi="Times New Roman" w:cs="Times New Roman"/>
                <w:b/>
                <w:bCs/>
                <w:sz w:val="24"/>
                <w:szCs w:val="24"/>
              </w:rPr>
              <w:t>Договор (соглашение) о предоставлении субсидии муниципальному бюджетному или автономному учреждению</w:t>
            </w:r>
          </w:p>
          <w:p w:rsidR="006C1A84" w:rsidRPr="006C1A84" w:rsidRDefault="006C1A84" w:rsidP="006C1A84">
            <w:pPr>
              <w:spacing w:after="0" w:line="240" w:lineRule="auto"/>
              <w:jc w:val="center"/>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bCs/>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bCs/>
                <w:sz w:val="24"/>
                <w:szCs w:val="24"/>
              </w:rPr>
              <w:t>Предварительный отчет о выполнении муниципального задания</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bCs/>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5.</w:t>
            </w:r>
          </w:p>
        </w:tc>
        <w:tc>
          <w:tcPr>
            <w:tcW w:w="3628" w:type="dxa"/>
            <w:vMerge w:val="restart"/>
            <w:tcBorders>
              <w:top w:val="single" w:sz="4" w:space="0" w:color="auto"/>
              <w:left w:val="single" w:sz="4" w:space="0" w:color="auto"/>
              <w:bottom w:val="single" w:sz="4" w:space="0" w:color="auto"/>
              <w:right w:val="single" w:sz="4" w:space="0" w:color="auto"/>
            </w:tcBorders>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bCs/>
                <w:sz w:val="24"/>
                <w:szCs w:val="24"/>
              </w:rPr>
            </w:pPr>
            <w:r w:rsidRPr="006C1A84">
              <w:rPr>
                <w:rFonts w:ascii="Times New Roman" w:eastAsia="Calibri" w:hAnsi="Times New Roman" w:cs="Times New Roman"/>
                <w:b/>
                <w:bCs/>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w:t>
            </w:r>
          </w:p>
          <w:p w:rsidR="006C1A84" w:rsidRPr="006C1A84" w:rsidRDefault="006C1A84" w:rsidP="006C1A84">
            <w:pPr>
              <w:spacing w:after="0" w:line="240" w:lineRule="auto"/>
              <w:jc w:val="center"/>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6.</w:t>
            </w:r>
          </w:p>
        </w:tc>
        <w:tc>
          <w:tcPr>
            <w:tcW w:w="3628" w:type="dxa"/>
            <w:vMerge w:val="restart"/>
            <w:tcBorders>
              <w:top w:val="single" w:sz="4" w:space="0" w:color="auto"/>
              <w:left w:val="single" w:sz="4" w:space="0" w:color="auto"/>
              <w:bottom w:val="single" w:sz="4" w:space="0" w:color="auto"/>
              <w:right w:val="single" w:sz="4" w:space="0" w:color="auto"/>
            </w:tcBorders>
          </w:tcPr>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bCs/>
                <w:sz w:val="24"/>
                <w:szCs w:val="24"/>
              </w:rPr>
            </w:pPr>
            <w:bookmarkStart w:id="11" w:name="Par1373"/>
            <w:bookmarkEnd w:id="11"/>
            <w:r w:rsidRPr="006C1A84">
              <w:rPr>
                <w:rFonts w:ascii="Times New Roman" w:eastAsia="Calibri" w:hAnsi="Times New Roman" w:cs="Times New Roman"/>
                <w:b/>
                <w:sz w:val="24"/>
                <w:szCs w:val="24"/>
              </w:rPr>
              <w:t>Приказ об утверждении Штатного расписания с расчетом годового фонда оплаты труда (</w:t>
            </w:r>
            <w:r w:rsidRPr="006C1A84">
              <w:rPr>
                <w:rFonts w:ascii="Times New Roman" w:eastAsia="Calibri" w:hAnsi="Times New Roman" w:cs="Times New Roman"/>
                <w:b/>
                <w:bCs/>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p w:rsidR="006C1A84" w:rsidRPr="006C1A84" w:rsidRDefault="006C1A84" w:rsidP="006C1A84">
            <w:pPr>
              <w:spacing w:after="0" w:line="240" w:lineRule="auto"/>
              <w:jc w:val="center"/>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Записка-расчет об исчислении среднего заработка при предоставлении отпуска, увольнении и других случаях (</w:t>
            </w:r>
            <w:hyperlink r:id="rId51"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0504425</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Расчетно-платежная ведомость (</w:t>
            </w:r>
            <w:hyperlink r:id="rId52"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0504401</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Расчетная ведомость (</w:t>
            </w:r>
            <w:hyperlink r:id="rId53"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0504402</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7.</w:t>
            </w:r>
          </w:p>
        </w:tc>
        <w:tc>
          <w:tcPr>
            <w:tcW w:w="3628"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2" w:name="Par1379"/>
            <w:bookmarkEnd w:id="12"/>
            <w:r w:rsidRPr="006C1A84">
              <w:rPr>
                <w:rFonts w:ascii="Times New Roman" w:eastAsia="Calibri" w:hAnsi="Times New Roman" w:cs="Times New Roman"/>
                <w:b/>
                <w:sz w:val="24"/>
                <w:szCs w:val="24"/>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Бухгалтерская справка (</w:t>
            </w:r>
            <w:hyperlink r:id="rId54"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0504833</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График выплат по исполнительному документу, предусматривающему выплаты периодического характера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Исполнительный документ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Справка-расчет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3" w:name="Par1385"/>
            <w:bookmarkEnd w:id="13"/>
            <w:r w:rsidRPr="006C1A84">
              <w:rPr>
                <w:rFonts w:ascii="Times New Roman" w:eastAsia="Calibri" w:hAnsi="Times New Roman" w:cs="Times New Roman"/>
                <w:b/>
                <w:sz w:val="24"/>
                <w:szCs w:val="24"/>
              </w:rPr>
              <w:t>8.</w:t>
            </w:r>
          </w:p>
        </w:tc>
        <w:tc>
          <w:tcPr>
            <w:tcW w:w="3628"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4" w:name="Par1386"/>
            <w:bookmarkEnd w:id="14"/>
            <w:r w:rsidRPr="006C1A84">
              <w:rPr>
                <w:rFonts w:ascii="Times New Roman" w:eastAsia="Calibri" w:hAnsi="Times New Roman" w:cs="Times New Roman"/>
                <w:b/>
                <w:sz w:val="24"/>
                <w:szCs w:val="24"/>
              </w:rPr>
              <w:t>Решение налогового органа о взыскании налога, сбора, страхового взноса,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Бухгалтерская справка (</w:t>
            </w:r>
            <w:hyperlink r:id="rId55"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0504833</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Решение налогового органа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Справка-расчет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C1A84" w:rsidRPr="006C1A84" w:rsidTr="006C1A84">
        <w:tc>
          <w:tcPr>
            <w:tcW w:w="647"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5" w:name="Par1391"/>
            <w:bookmarkEnd w:id="15"/>
            <w:r w:rsidRPr="006C1A84">
              <w:rPr>
                <w:rFonts w:ascii="Times New Roman" w:eastAsia="Calibri" w:hAnsi="Times New Roman" w:cs="Times New Roman"/>
                <w:b/>
                <w:sz w:val="24"/>
                <w:szCs w:val="24"/>
              </w:rPr>
              <w:t>9.</w:t>
            </w:r>
          </w:p>
        </w:tc>
        <w:tc>
          <w:tcPr>
            <w:tcW w:w="3628" w:type="dxa"/>
            <w:vMerge w:val="restart"/>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bookmarkStart w:id="16" w:name="Par1392"/>
            <w:bookmarkEnd w:id="16"/>
            <w:r w:rsidRPr="006C1A84">
              <w:rPr>
                <w:rFonts w:ascii="Times New Roman" w:eastAsia="Calibri" w:hAnsi="Times New Roman" w:cs="Times New Roman"/>
                <w:b/>
                <w:sz w:val="24"/>
                <w:szCs w:val="24"/>
              </w:rPr>
              <w:t>Документ, не определенный пунктами 2 – 8 настоящего перечня, в соответствии с которым возникает бюджетное обязательство получателя средств бюджета:</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 акт сверки взаимных расчетов;</w:t>
            </w:r>
          </w:p>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bCs/>
                <w:sz w:val="24"/>
                <w:szCs w:val="24"/>
              </w:rPr>
            </w:pPr>
            <w:r w:rsidRPr="006C1A84">
              <w:rPr>
                <w:rFonts w:ascii="Times New Roman" w:eastAsia="Calibri" w:hAnsi="Times New Roman" w:cs="Times New Roman"/>
                <w:b/>
                <w:sz w:val="24"/>
                <w:szCs w:val="24"/>
              </w:rPr>
              <w:t xml:space="preserve">- решение </w:t>
            </w:r>
            <w:bookmarkStart w:id="17" w:name="_GoBack"/>
            <w:bookmarkEnd w:id="17"/>
            <w:r w:rsidRPr="006C1A84">
              <w:rPr>
                <w:rFonts w:ascii="Times New Roman" w:eastAsia="Calibri" w:hAnsi="Times New Roman" w:cs="Times New Roman"/>
                <w:b/>
                <w:bCs/>
                <w:sz w:val="24"/>
                <w:szCs w:val="24"/>
              </w:rPr>
              <w:t>суда о расторжении муниципального контракта (договора);</w:t>
            </w:r>
          </w:p>
          <w:p w:rsidR="006C1A84" w:rsidRPr="006C1A84" w:rsidRDefault="006C1A84" w:rsidP="006C1A84">
            <w:pPr>
              <w:autoSpaceDE w:val="0"/>
              <w:autoSpaceDN w:val="0"/>
              <w:adjustRightInd w:val="0"/>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bCs/>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в соответствии с которым возникает бюджетное обязательство получателя средств бюджета</w:t>
            </w: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Авансовый отчет (</w:t>
            </w:r>
            <w:hyperlink r:id="rId56"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 w:history="1">
              <w:r w:rsidRPr="007456D2">
                <w:rPr>
                  <w:rFonts w:ascii="Times New Roman" w:eastAsia="Calibri" w:hAnsi="Times New Roman" w:cs="Times New Roman"/>
                  <w:b/>
                  <w:sz w:val="24"/>
                  <w:szCs w:val="24"/>
                  <w:u w:val="single"/>
                </w:rPr>
                <w:t>ф. 0504505</w:t>
              </w:r>
            </w:hyperlink>
            <w:r w:rsidRPr="007456D2">
              <w:rPr>
                <w:rFonts w:ascii="Times New Roman" w:eastAsia="Calibri" w:hAnsi="Times New Roman" w:cs="Times New Roman"/>
                <w:b/>
                <w:sz w:val="24"/>
                <w:szCs w:val="24"/>
              </w:rPr>
              <w:t>)</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Акт выполненных работ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Акт об оказании услуг</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Акт приема-передачи</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Акт сверки взаимных расчетов</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Заявление на выдачу денежных средств под отчет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Заявление физического лица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Приказ о направлении в командировку, с прилагаемым расчетом командировочных сумм</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Служебная записка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 xml:space="preserve">Решение суда </w:t>
            </w:r>
            <w:r w:rsidRPr="007456D2">
              <w:rPr>
                <w:rFonts w:ascii="Times New Roman" w:eastAsia="Calibri" w:hAnsi="Times New Roman" w:cs="Times New Roman"/>
                <w:b/>
                <w:bCs/>
                <w:sz w:val="24"/>
                <w:szCs w:val="24"/>
              </w:rPr>
              <w:t>о расторжении муниципального контракта (договора)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 xml:space="preserve">Уведомление </w:t>
            </w:r>
            <w:r w:rsidRPr="007456D2">
              <w:rPr>
                <w:rFonts w:ascii="Times New Roman" w:eastAsia="Calibri" w:hAnsi="Times New Roman" w:cs="Times New Roman"/>
                <w:b/>
                <w:bCs/>
                <w:sz w:val="24"/>
                <w:szCs w:val="24"/>
              </w:rPr>
              <w:t>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Квитанция</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Справка-расчет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Счет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Счет-фактура</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7456D2" w:rsidRDefault="006C1A84" w:rsidP="006C1A84">
            <w:pPr>
              <w:spacing w:after="0" w:line="240" w:lineRule="auto"/>
              <w:jc w:val="center"/>
              <w:rPr>
                <w:rFonts w:ascii="Times New Roman" w:eastAsia="Calibri" w:hAnsi="Times New Roman" w:cs="Times New Roman"/>
                <w:b/>
                <w:sz w:val="24"/>
                <w:szCs w:val="24"/>
              </w:rPr>
            </w:pPr>
            <w:r w:rsidRPr="007456D2">
              <w:rPr>
                <w:rFonts w:ascii="Times New Roman" w:eastAsia="Calibri" w:hAnsi="Times New Roman" w:cs="Times New Roman"/>
                <w:b/>
                <w:sz w:val="24"/>
                <w:szCs w:val="24"/>
              </w:rPr>
              <w:t xml:space="preserve">Товарная накладная (унифицированная </w:t>
            </w:r>
            <w:hyperlink r:id="rId57"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7456D2">
                <w:rPr>
                  <w:rFonts w:ascii="Times New Roman" w:eastAsia="Calibri" w:hAnsi="Times New Roman" w:cs="Times New Roman"/>
                  <w:b/>
                  <w:sz w:val="24"/>
                  <w:szCs w:val="24"/>
                  <w:u w:val="single"/>
                </w:rPr>
                <w:t>форма N ТОРГ-12</w:t>
              </w:r>
            </w:hyperlink>
            <w:r w:rsidRPr="007456D2">
              <w:rPr>
                <w:rFonts w:ascii="Times New Roman" w:eastAsia="Calibri" w:hAnsi="Times New Roman" w:cs="Times New Roman"/>
                <w:b/>
                <w:sz w:val="24"/>
                <w:szCs w:val="24"/>
              </w:rPr>
              <w:t>) (ф. 0330212)</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Универсальный передаточный документ</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Чек</w:t>
            </w:r>
          </w:p>
        </w:tc>
      </w:tr>
      <w:tr w:rsidR="006C1A84" w:rsidRPr="006C1A84" w:rsidTr="006C1A84">
        <w:tc>
          <w:tcPr>
            <w:tcW w:w="647"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6C1A84" w:rsidRPr="006C1A84" w:rsidRDefault="006C1A84" w:rsidP="006C1A84">
            <w:pPr>
              <w:spacing w:after="0"/>
              <w:rPr>
                <w:rFonts w:ascii="Times New Roman" w:eastAsia="Calibri" w:hAnsi="Times New Roman" w:cs="Times New Roman"/>
                <w:b/>
                <w:sz w:val="24"/>
                <w:szCs w:val="24"/>
              </w:rPr>
            </w:pPr>
          </w:p>
        </w:tc>
        <w:tc>
          <w:tcPr>
            <w:tcW w:w="4763" w:type="dxa"/>
            <w:tcBorders>
              <w:top w:val="single" w:sz="4" w:space="0" w:color="auto"/>
              <w:left w:val="single" w:sz="4" w:space="0" w:color="auto"/>
              <w:bottom w:val="single" w:sz="4" w:space="0" w:color="auto"/>
              <w:right w:val="single" w:sz="4" w:space="0" w:color="auto"/>
            </w:tcBorders>
            <w:hideMark/>
          </w:tcPr>
          <w:p w:rsidR="006C1A84" w:rsidRPr="006C1A84" w:rsidRDefault="006C1A84" w:rsidP="006C1A84">
            <w:pPr>
              <w:spacing w:after="0" w:line="240" w:lineRule="auto"/>
              <w:jc w:val="center"/>
              <w:rPr>
                <w:rFonts w:ascii="Times New Roman" w:eastAsia="Calibri" w:hAnsi="Times New Roman" w:cs="Times New Roman"/>
                <w:b/>
                <w:sz w:val="24"/>
                <w:szCs w:val="24"/>
              </w:rPr>
            </w:pPr>
            <w:r w:rsidRPr="006C1A84">
              <w:rPr>
                <w:rFonts w:ascii="Times New Roman" w:eastAsia="Calibri" w:hAnsi="Times New Roman" w:cs="Times New Roman"/>
                <w:b/>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702C8F" w:rsidRPr="00702C8F" w:rsidRDefault="00702C8F" w:rsidP="00702C8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rPr>
          <w:rFonts w:ascii="Times New Roman" w:eastAsia="Times New Roman" w:hAnsi="Times New Roman" w:cs="Times New Roman"/>
          <w:sz w:val="28"/>
          <w:szCs w:val="28"/>
          <w:lang w:eastAsia="ru-RU"/>
        </w:rPr>
      </w:pPr>
    </w:p>
    <w:p w:rsidR="0093197F" w:rsidRPr="0093197F" w:rsidRDefault="0093197F" w:rsidP="0093197F">
      <w:pPr>
        <w:tabs>
          <w:tab w:val="left" w:pos="3195"/>
        </w:tabs>
        <w:rPr>
          <w:rFonts w:ascii="Times New Roman" w:eastAsiaTheme="minorEastAsia" w:hAnsi="Times New Roman" w:cs="Times New Roman"/>
          <w:sz w:val="28"/>
          <w:szCs w:val="28"/>
          <w:lang w:eastAsia="ru-RU"/>
        </w:rPr>
      </w:pPr>
    </w:p>
    <w:sectPr w:rsidR="0093197F" w:rsidRPr="0093197F" w:rsidSect="00110E2A">
      <w:head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83" w:rsidRDefault="008A0E83" w:rsidP="00260AB0">
      <w:pPr>
        <w:spacing w:after="0" w:line="240" w:lineRule="auto"/>
      </w:pPr>
      <w:r>
        <w:separator/>
      </w:r>
    </w:p>
  </w:endnote>
  <w:endnote w:type="continuationSeparator" w:id="0">
    <w:p w:rsidR="008A0E83" w:rsidRDefault="008A0E83" w:rsidP="00260AB0">
      <w:pPr>
        <w:spacing w:after="0" w:line="240" w:lineRule="auto"/>
      </w:pPr>
      <w:r>
        <w:continuationSeparator/>
      </w:r>
    </w:p>
  </w:endnote>
  <w:endnote w:type="continuationNotice" w:id="1">
    <w:p w:rsidR="008A0E83" w:rsidRDefault="008A0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83" w:rsidRDefault="008A0E83" w:rsidP="00260AB0">
      <w:pPr>
        <w:spacing w:after="0" w:line="240" w:lineRule="auto"/>
      </w:pPr>
      <w:r>
        <w:separator/>
      </w:r>
    </w:p>
  </w:footnote>
  <w:footnote w:type="continuationSeparator" w:id="0">
    <w:p w:rsidR="008A0E83" w:rsidRDefault="008A0E83" w:rsidP="00260AB0">
      <w:pPr>
        <w:spacing w:after="0" w:line="240" w:lineRule="auto"/>
      </w:pPr>
      <w:r>
        <w:continuationSeparator/>
      </w:r>
    </w:p>
  </w:footnote>
  <w:footnote w:type="continuationNotice" w:id="1">
    <w:p w:rsidR="008A0E83" w:rsidRDefault="008A0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7535094"/>
    </w:sdtPr>
    <w:sdtEndPr/>
    <w:sdtContent>
      <w:p w:rsidR="008A0E83" w:rsidRDefault="008A0E83">
        <w:pPr>
          <w:pStyle w:val="a3"/>
          <w:jc w:val="center"/>
          <w:rPr>
            <w:rFonts w:ascii="Times New Roman" w:hAnsi="Times New Roman" w:cs="Times New Roman"/>
          </w:rPr>
        </w:pPr>
      </w:p>
      <w:p w:rsidR="0093197F" w:rsidRPr="00BE5E6A" w:rsidRDefault="007456D2">
        <w:pPr>
          <w:pStyle w:val="a3"/>
          <w:jc w:val="center"/>
          <w:rPr>
            <w:rFonts w:ascii="Times New Roman" w:hAnsi="Times New Roman" w:cs="Times New Roman"/>
          </w:rPr>
        </w:pPr>
      </w:p>
    </w:sdtContent>
  </w:sdt>
  <w:p w:rsidR="008A0E83" w:rsidRDefault="008A0E83" w:rsidP="003638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503"/>
    <w:multiLevelType w:val="hybridMultilevel"/>
    <w:tmpl w:val="7BC6D71A"/>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BA1066"/>
    <w:multiLevelType w:val="hybridMultilevel"/>
    <w:tmpl w:val="8E2CBDC2"/>
    <w:lvl w:ilvl="0" w:tplc="B3E8491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2" w15:restartNumberingAfterBreak="0">
    <w:nsid w:val="21420A7B"/>
    <w:multiLevelType w:val="hybridMultilevel"/>
    <w:tmpl w:val="350C58C6"/>
    <w:lvl w:ilvl="0" w:tplc="F02EA828">
      <w:start w:val="1"/>
      <w:numFmt w:val="decimal"/>
      <w:lvlText w:val="%1."/>
      <w:lvlJc w:val="left"/>
      <w:pPr>
        <w:ind w:left="1183" w:hanging="6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0D75772"/>
    <w:multiLevelType w:val="hybridMultilevel"/>
    <w:tmpl w:val="0D944B24"/>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92"/>
    <w:rsid w:val="00001779"/>
    <w:rsid w:val="00001FBD"/>
    <w:rsid w:val="00004F10"/>
    <w:rsid w:val="00007A31"/>
    <w:rsid w:val="00010349"/>
    <w:rsid w:val="000143B0"/>
    <w:rsid w:val="00014CA5"/>
    <w:rsid w:val="00016658"/>
    <w:rsid w:val="00021D7D"/>
    <w:rsid w:val="00021EE9"/>
    <w:rsid w:val="00022633"/>
    <w:rsid w:val="000226EE"/>
    <w:rsid w:val="00023A4C"/>
    <w:rsid w:val="00024309"/>
    <w:rsid w:val="00025CA7"/>
    <w:rsid w:val="000263E3"/>
    <w:rsid w:val="000302E7"/>
    <w:rsid w:val="00030544"/>
    <w:rsid w:val="000327D7"/>
    <w:rsid w:val="00034D1A"/>
    <w:rsid w:val="00035221"/>
    <w:rsid w:val="00035C6B"/>
    <w:rsid w:val="00036A97"/>
    <w:rsid w:val="000402C3"/>
    <w:rsid w:val="00041CE0"/>
    <w:rsid w:val="000427EC"/>
    <w:rsid w:val="000447A8"/>
    <w:rsid w:val="000476E6"/>
    <w:rsid w:val="0005095B"/>
    <w:rsid w:val="000511D3"/>
    <w:rsid w:val="000528A3"/>
    <w:rsid w:val="00052986"/>
    <w:rsid w:val="000577D1"/>
    <w:rsid w:val="00062A7B"/>
    <w:rsid w:val="00062F2E"/>
    <w:rsid w:val="0006382E"/>
    <w:rsid w:val="00064357"/>
    <w:rsid w:val="00064BA8"/>
    <w:rsid w:val="00064FE2"/>
    <w:rsid w:val="00065BDE"/>
    <w:rsid w:val="00073524"/>
    <w:rsid w:val="00073DED"/>
    <w:rsid w:val="00076620"/>
    <w:rsid w:val="00081219"/>
    <w:rsid w:val="000816C4"/>
    <w:rsid w:val="00081FFA"/>
    <w:rsid w:val="000833CA"/>
    <w:rsid w:val="00084F19"/>
    <w:rsid w:val="00084FC2"/>
    <w:rsid w:val="0008639F"/>
    <w:rsid w:val="00086F8D"/>
    <w:rsid w:val="0009249B"/>
    <w:rsid w:val="00092D61"/>
    <w:rsid w:val="000931E1"/>
    <w:rsid w:val="000A25B1"/>
    <w:rsid w:val="000A3DBA"/>
    <w:rsid w:val="000A465B"/>
    <w:rsid w:val="000A560A"/>
    <w:rsid w:val="000A6241"/>
    <w:rsid w:val="000B0667"/>
    <w:rsid w:val="000B33E3"/>
    <w:rsid w:val="000B3DCF"/>
    <w:rsid w:val="000B5E54"/>
    <w:rsid w:val="000B7740"/>
    <w:rsid w:val="000C02BC"/>
    <w:rsid w:val="000C2A1C"/>
    <w:rsid w:val="000C300F"/>
    <w:rsid w:val="000C3623"/>
    <w:rsid w:val="000C4BE3"/>
    <w:rsid w:val="000C4D8C"/>
    <w:rsid w:val="000C584D"/>
    <w:rsid w:val="000C696D"/>
    <w:rsid w:val="000D04A6"/>
    <w:rsid w:val="000D0918"/>
    <w:rsid w:val="000D19D6"/>
    <w:rsid w:val="000D1C17"/>
    <w:rsid w:val="000D4F94"/>
    <w:rsid w:val="000E0000"/>
    <w:rsid w:val="000E7F90"/>
    <w:rsid w:val="000F03D5"/>
    <w:rsid w:val="000F25FE"/>
    <w:rsid w:val="000F4CDD"/>
    <w:rsid w:val="0010284D"/>
    <w:rsid w:val="00104DB1"/>
    <w:rsid w:val="0010519F"/>
    <w:rsid w:val="001076C4"/>
    <w:rsid w:val="00110E2A"/>
    <w:rsid w:val="00112D3F"/>
    <w:rsid w:val="00116AE8"/>
    <w:rsid w:val="00117BD6"/>
    <w:rsid w:val="001212E4"/>
    <w:rsid w:val="0012369C"/>
    <w:rsid w:val="00123945"/>
    <w:rsid w:val="001251FD"/>
    <w:rsid w:val="00130066"/>
    <w:rsid w:val="00130F29"/>
    <w:rsid w:val="0013528C"/>
    <w:rsid w:val="00135822"/>
    <w:rsid w:val="00135DB7"/>
    <w:rsid w:val="00136067"/>
    <w:rsid w:val="00137456"/>
    <w:rsid w:val="00141670"/>
    <w:rsid w:val="001450CF"/>
    <w:rsid w:val="0014660A"/>
    <w:rsid w:val="00147A64"/>
    <w:rsid w:val="0015038D"/>
    <w:rsid w:val="00151333"/>
    <w:rsid w:val="00151367"/>
    <w:rsid w:val="00152527"/>
    <w:rsid w:val="00153182"/>
    <w:rsid w:val="001533A3"/>
    <w:rsid w:val="0015366E"/>
    <w:rsid w:val="00153A1C"/>
    <w:rsid w:val="00155192"/>
    <w:rsid w:val="00162F25"/>
    <w:rsid w:val="0016566E"/>
    <w:rsid w:val="001659E0"/>
    <w:rsid w:val="00166134"/>
    <w:rsid w:val="00167249"/>
    <w:rsid w:val="00167C3F"/>
    <w:rsid w:val="00167F20"/>
    <w:rsid w:val="00170BD0"/>
    <w:rsid w:val="00172985"/>
    <w:rsid w:val="00177C20"/>
    <w:rsid w:val="00181563"/>
    <w:rsid w:val="00181E6F"/>
    <w:rsid w:val="00182132"/>
    <w:rsid w:val="00182985"/>
    <w:rsid w:val="00182F6C"/>
    <w:rsid w:val="001839DB"/>
    <w:rsid w:val="001856C0"/>
    <w:rsid w:val="001857D7"/>
    <w:rsid w:val="001876B6"/>
    <w:rsid w:val="00191094"/>
    <w:rsid w:val="001930DE"/>
    <w:rsid w:val="0019465D"/>
    <w:rsid w:val="00196E48"/>
    <w:rsid w:val="001A52D1"/>
    <w:rsid w:val="001A5BD9"/>
    <w:rsid w:val="001A5D79"/>
    <w:rsid w:val="001A7645"/>
    <w:rsid w:val="001B18A7"/>
    <w:rsid w:val="001B460F"/>
    <w:rsid w:val="001B6C98"/>
    <w:rsid w:val="001B776B"/>
    <w:rsid w:val="001C0180"/>
    <w:rsid w:val="001C3284"/>
    <w:rsid w:val="001C6209"/>
    <w:rsid w:val="001C67AE"/>
    <w:rsid w:val="001D00DE"/>
    <w:rsid w:val="001D3901"/>
    <w:rsid w:val="001D4580"/>
    <w:rsid w:val="001D524D"/>
    <w:rsid w:val="001D7394"/>
    <w:rsid w:val="001E03E1"/>
    <w:rsid w:val="001E07A2"/>
    <w:rsid w:val="001E197B"/>
    <w:rsid w:val="001E43AD"/>
    <w:rsid w:val="001F01A4"/>
    <w:rsid w:val="001F282D"/>
    <w:rsid w:val="001F2DEF"/>
    <w:rsid w:val="001F3506"/>
    <w:rsid w:val="001F3E65"/>
    <w:rsid w:val="001F79A0"/>
    <w:rsid w:val="00200605"/>
    <w:rsid w:val="00200E3D"/>
    <w:rsid w:val="00202C40"/>
    <w:rsid w:val="00202D40"/>
    <w:rsid w:val="00204327"/>
    <w:rsid w:val="00204723"/>
    <w:rsid w:val="002056EB"/>
    <w:rsid w:val="002062C9"/>
    <w:rsid w:val="00206FE5"/>
    <w:rsid w:val="00210383"/>
    <w:rsid w:val="002103F1"/>
    <w:rsid w:val="0021176A"/>
    <w:rsid w:val="0021265E"/>
    <w:rsid w:val="002135ED"/>
    <w:rsid w:val="00213C57"/>
    <w:rsid w:val="00214792"/>
    <w:rsid w:val="00214A4E"/>
    <w:rsid w:val="00216F33"/>
    <w:rsid w:val="002178C8"/>
    <w:rsid w:val="00220E84"/>
    <w:rsid w:val="00222201"/>
    <w:rsid w:val="0022378B"/>
    <w:rsid w:val="00224609"/>
    <w:rsid w:val="00225534"/>
    <w:rsid w:val="00225CD5"/>
    <w:rsid w:val="00226205"/>
    <w:rsid w:val="00226751"/>
    <w:rsid w:val="00226911"/>
    <w:rsid w:val="0023032D"/>
    <w:rsid w:val="00230690"/>
    <w:rsid w:val="00234112"/>
    <w:rsid w:val="002348B1"/>
    <w:rsid w:val="002400D6"/>
    <w:rsid w:val="00240258"/>
    <w:rsid w:val="00241208"/>
    <w:rsid w:val="00243FCF"/>
    <w:rsid w:val="0024417A"/>
    <w:rsid w:val="0024798D"/>
    <w:rsid w:val="002505D5"/>
    <w:rsid w:val="002514F8"/>
    <w:rsid w:val="00253BAE"/>
    <w:rsid w:val="002554E2"/>
    <w:rsid w:val="00257FE4"/>
    <w:rsid w:val="00260AB0"/>
    <w:rsid w:val="0026138D"/>
    <w:rsid w:val="00261761"/>
    <w:rsid w:val="00262110"/>
    <w:rsid w:val="00263A15"/>
    <w:rsid w:val="00263C91"/>
    <w:rsid w:val="00264810"/>
    <w:rsid w:val="00264BC7"/>
    <w:rsid w:val="00265C4C"/>
    <w:rsid w:val="002665C2"/>
    <w:rsid w:val="002708B2"/>
    <w:rsid w:val="00271B50"/>
    <w:rsid w:val="00272BBA"/>
    <w:rsid w:val="00273D7D"/>
    <w:rsid w:val="00275807"/>
    <w:rsid w:val="00283ABD"/>
    <w:rsid w:val="00285E09"/>
    <w:rsid w:val="002871D1"/>
    <w:rsid w:val="0028783C"/>
    <w:rsid w:val="00291291"/>
    <w:rsid w:val="0029329B"/>
    <w:rsid w:val="00293C02"/>
    <w:rsid w:val="00296648"/>
    <w:rsid w:val="002A2A6F"/>
    <w:rsid w:val="002A339E"/>
    <w:rsid w:val="002A4588"/>
    <w:rsid w:val="002B1B9D"/>
    <w:rsid w:val="002B5953"/>
    <w:rsid w:val="002D2760"/>
    <w:rsid w:val="002D3744"/>
    <w:rsid w:val="002D39AF"/>
    <w:rsid w:val="002D3B9B"/>
    <w:rsid w:val="002D5DC3"/>
    <w:rsid w:val="002D6390"/>
    <w:rsid w:val="002D70B5"/>
    <w:rsid w:val="002D7D8C"/>
    <w:rsid w:val="002E37CC"/>
    <w:rsid w:val="002E3FD1"/>
    <w:rsid w:val="002E76C5"/>
    <w:rsid w:val="002F0810"/>
    <w:rsid w:val="002F2CF0"/>
    <w:rsid w:val="002F7F27"/>
    <w:rsid w:val="00300185"/>
    <w:rsid w:val="00302F45"/>
    <w:rsid w:val="00303802"/>
    <w:rsid w:val="003062D3"/>
    <w:rsid w:val="00310B91"/>
    <w:rsid w:val="003115CD"/>
    <w:rsid w:val="00311CF8"/>
    <w:rsid w:val="00311D43"/>
    <w:rsid w:val="00312352"/>
    <w:rsid w:val="00312A0B"/>
    <w:rsid w:val="00314ECF"/>
    <w:rsid w:val="003202D8"/>
    <w:rsid w:val="00322C7A"/>
    <w:rsid w:val="00323DF5"/>
    <w:rsid w:val="00324A46"/>
    <w:rsid w:val="0032636B"/>
    <w:rsid w:val="003266F7"/>
    <w:rsid w:val="00327081"/>
    <w:rsid w:val="00331B1D"/>
    <w:rsid w:val="00332CAE"/>
    <w:rsid w:val="00336E51"/>
    <w:rsid w:val="00340A16"/>
    <w:rsid w:val="00341429"/>
    <w:rsid w:val="0034288E"/>
    <w:rsid w:val="003432AD"/>
    <w:rsid w:val="0034500E"/>
    <w:rsid w:val="00346C98"/>
    <w:rsid w:val="00351692"/>
    <w:rsid w:val="00351E01"/>
    <w:rsid w:val="003530BF"/>
    <w:rsid w:val="00355550"/>
    <w:rsid w:val="0035687E"/>
    <w:rsid w:val="00356AA7"/>
    <w:rsid w:val="00360D9A"/>
    <w:rsid w:val="00363882"/>
    <w:rsid w:val="003662DC"/>
    <w:rsid w:val="00373690"/>
    <w:rsid w:val="00373A22"/>
    <w:rsid w:val="00376383"/>
    <w:rsid w:val="0037798B"/>
    <w:rsid w:val="00380D97"/>
    <w:rsid w:val="00382484"/>
    <w:rsid w:val="00382671"/>
    <w:rsid w:val="003860F2"/>
    <w:rsid w:val="003908B8"/>
    <w:rsid w:val="00390C01"/>
    <w:rsid w:val="00390F50"/>
    <w:rsid w:val="00392D96"/>
    <w:rsid w:val="003930C8"/>
    <w:rsid w:val="0039352B"/>
    <w:rsid w:val="00394DEB"/>
    <w:rsid w:val="00394F6C"/>
    <w:rsid w:val="00395EA7"/>
    <w:rsid w:val="003962BD"/>
    <w:rsid w:val="0039772D"/>
    <w:rsid w:val="003A1F4D"/>
    <w:rsid w:val="003A3082"/>
    <w:rsid w:val="003A3439"/>
    <w:rsid w:val="003A3A4B"/>
    <w:rsid w:val="003A4396"/>
    <w:rsid w:val="003A6B21"/>
    <w:rsid w:val="003A6BE2"/>
    <w:rsid w:val="003B0AD5"/>
    <w:rsid w:val="003B1115"/>
    <w:rsid w:val="003B17F8"/>
    <w:rsid w:val="003B28AD"/>
    <w:rsid w:val="003B3B1A"/>
    <w:rsid w:val="003B461D"/>
    <w:rsid w:val="003B4A78"/>
    <w:rsid w:val="003B5136"/>
    <w:rsid w:val="003C1E38"/>
    <w:rsid w:val="003C34C5"/>
    <w:rsid w:val="003C3773"/>
    <w:rsid w:val="003C3C3C"/>
    <w:rsid w:val="003C3F4C"/>
    <w:rsid w:val="003C4906"/>
    <w:rsid w:val="003C4E8A"/>
    <w:rsid w:val="003C5040"/>
    <w:rsid w:val="003C5212"/>
    <w:rsid w:val="003C6196"/>
    <w:rsid w:val="003C7877"/>
    <w:rsid w:val="003D3E66"/>
    <w:rsid w:val="003E0C09"/>
    <w:rsid w:val="003E564A"/>
    <w:rsid w:val="003E6934"/>
    <w:rsid w:val="003E7EE4"/>
    <w:rsid w:val="003F0A5F"/>
    <w:rsid w:val="003F0B9D"/>
    <w:rsid w:val="003F27F7"/>
    <w:rsid w:val="00400FD1"/>
    <w:rsid w:val="00404F4F"/>
    <w:rsid w:val="0040551E"/>
    <w:rsid w:val="00405E52"/>
    <w:rsid w:val="00407568"/>
    <w:rsid w:val="00407C45"/>
    <w:rsid w:val="00410A62"/>
    <w:rsid w:val="00412208"/>
    <w:rsid w:val="004134F1"/>
    <w:rsid w:val="00413A75"/>
    <w:rsid w:val="00413D99"/>
    <w:rsid w:val="0041493A"/>
    <w:rsid w:val="00415611"/>
    <w:rsid w:val="00417A67"/>
    <w:rsid w:val="00420601"/>
    <w:rsid w:val="00420B4F"/>
    <w:rsid w:val="00420E7B"/>
    <w:rsid w:val="0042195D"/>
    <w:rsid w:val="00422C57"/>
    <w:rsid w:val="00426CA3"/>
    <w:rsid w:val="00432AAC"/>
    <w:rsid w:val="00432DD8"/>
    <w:rsid w:val="004363B9"/>
    <w:rsid w:val="004405A4"/>
    <w:rsid w:val="0044103C"/>
    <w:rsid w:val="00441C70"/>
    <w:rsid w:val="004434AC"/>
    <w:rsid w:val="00445864"/>
    <w:rsid w:val="00446AA7"/>
    <w:rsid w:val="00455640"/>
    <w:rsid w:val="00456244"/>
    <w:rsid w:val="004574C1"/>
    <w:rsid w:val="00460B6E"/>
    <w:rsid w:val="004617A4"/>
    <w:rsid w:val="0046229A"/>
    <w:rsid w:val="00462824"/>
    <w:rsid w:val="00463322"/>
    <w:rsid w:val="00463331"/>
    <w:rsid w:val="004637C8"/>
    <w:rsid w:val="004643C6"/>
    <w:rsid w:val="004673AF"/>
    <w:rsid w:val="004725F3"/>
    <w:rsid w:val="004727A8"/>
    <w:rsid w:val="0047316F"/>
    <w:rsid w:val="004742DA"/>
    <w:rsid w:val="00480326"/>
    <w:rsid w:val="00480815"/>
    <w:rsid w:val="00480A3D"/>
    <w:rsid w:val="00481947"/>
    <w:rsid w:val="00482941"/>
    <w:rsid w:val="00482F52"/>
    <w:rsid w:val="00483F3F"/>
    <w:rsid w:val="004840FA"/>
    <w:rsid w:val="00485E4D"/>
    <w:rsid w:val="004864E5"/>
    <w:rsid w:val="00490734"/>
    <w:rsid w:val="00494967"/>
    <w:rsid w:val="00497BD2"/>
    <w:rsid w:val="004A245D"/>
    <w:rsid w:val="004A36DC"/>
    <w:rsid w:val="004A3E95"/>
    <w:rsid w:val="004A50C6"/>
    <w:rsid w:val="004A634E"/>
    <w:rsid w:val="004A7D2D"/>
    <w:rsid w:val="004B074E"/>
    <w:rsid w:val="004B1BD5"/>
    <w:rsid w:val="004B2EDC"/>
    <w:rsid w:val="004B437D"/>
    <w:rsid w:val="004B72F5"/>
    <w:rsid w:val="004C068C"/>
    <w:rsid w:val="004C13EE"/>
    <w:rsid w:val="004C22B5"/>
    <w:rsid w:val="004C360E"/>
    <w:rsid w:val="004C5A95"/>
    <w:rsid w:val="004C6CFB"/>
    <w:rsid w:val="004C70C9"/>
    <w:rsid w:val="004D0EF3"/>
    <w:rsid w:val="004D227F"/>
    <w:rsid w:val="004D230C"/>
    <w:rsid w:val="004D468A"/>
    <w:rsid w:val="004D5647"/>
    <w:rsid w:val="004D5729"/>
    <w:rsid w:val="004D5AA8"/>
    <w:rsid w:val="004E1E06"/>
    <w:rsid w:val="004E43AB"/>
    <w:rsid w:val="004F0872"/>
    <w:rsid w:val="004F55F5"/>
    <w:rsid w:val="004F5EA3"/>
    <w:rsid w:val="004F7B58"/>
    <w:rsid w:val="00500068"/>
    <w:rsid w:val="0050013B"/>
    <w:rsid w:val="005012BF"/>
    <w:rsid w:val="00502BFC"/>
    <w:rsid w:val="00507C5A"/>
    <w:rsid w:val="00514EF4"/>
    <w:rsid w:val="00515A9E"/>
    <w:rsid w:val="005162ED"/>
    <w:rsid w:val="00516AA9"/>
    <w:rsid w:val="00516B17"/>
    <w:rsid w:val="0051700B"/>
    <w:rsid w:val="00520321"/>
    <w:rsid w:val="00520EB9"/>
    <w:rsid w:val="00524756"/>
    <w:rsid w:val="00525205"/>
    <w:rsid w:val="005253A4"/>
    <w:rsid w:val="00530242"/>
    <w:rsid w:val="00531342"/>
    <w:rsid w:val="005317FF"/>
    <w:rsid w:val="00531879"/>
    <w:rsid w:val="0053264D"/>
    <w:rsid w:val="005332F5"/>
    <w:rsid w:val="00534B3F"/>
    <w:rsid w:val="005355FB"/>
    <w:rsid w:val="00537520"/>
    <w:rsid w:val="005431F9"/>
    <w:rsid w:val="00543554"/>
    <w:rsid w:val="00543806"/>
    <w:rsid w:val="005515E4"/>
    <w:rsid w:val="00551A32"/>
    <w:rsid w:val="00551E2D"/>
    <w:rsid w:val="00553038"/>
    <w:rsid w:val="00557EA0"/>
    <w:rsid w:val="005603CD"/>
    <w:rsid w:val="0056447A"/>
    <w:rsid w:val="00564AB0"/>
    <w:rsid w:val="00565D9E"/>
    <w:rsid w:val="00567252"/>
    <w:rsid w:val="00570298"/>
    <w:rsid w:val="005724B1"/>
    <w:rsid w:val="00572666"/>
    <w:rsid w:val="0057266B"/>
    <w:rsid w:val="005738F6"/>
    <w:rsid w:val="0057396C"/>
    <w:rsid w:val="00573F50"/>
    <w:rsid w:val="00573FC0"/>
    <w:rsid w:val="005745DF"/>
    <w:rsid w:val="0057666C"/>
    <w:rsid w:val="0057762C"/>
    <w:rsid w:val="00577B12"/>
    <w:rsid w:val="00580AD9"/>
    <w:rsid w:val="00584C3C"/>
    <w:rsid w:val="00585E14"/>
    <w:rsid w:val="00586932"/>
    <w:rsid w:val="0058721F"/>
    <w:rsid w:val="00591706"/>
    <w:rsid w:val="0059188F"/>
    <w:rsid w:val="00591A34"/>
    <w:rsid w:val="0059353A"/>
    <w:rsid w:val="00593F02"/>
    <w:rsid w:val="005960EC"/>
    <w:rsid w:val="0059668C"/>
    <w:rsid w:val="005972EB"/>
    <w:rsid w:val="00597C6C"/>
    <w:rsid w:val="005A13D4"/>
    <w:rsid w:val="005A3154"/>
    <w:rsid w:val="005A4BC9"/>
    <w:rsid w:val="005B1A57"/>
    <w:rsid w:val="005B26BE"/>
    <w:rsid w:val="005B5C4A"/>
    <w:rsid w:val="005C0E12"/>
    <w:rsid w:val="005C238B"/>
    <w:rsid w:val="005C5391"/>
    <w:rsid w:val="005C6EBE"/>
    <w:rsid w:val="005C7271"/>
    <w:rsid w:val="005D019B"/>
    <w:rsid w:val="005D0B95"/>
    <w:rsid w:val="005D1F5D"/>
    <w:rsid w:val="005D5967"/>
    <w:rsid w:val="005D7BFF"/>
    <w:rsid w:val="005D7D94"/>
    <w:rsid w:val="005D7DD4"/>
    <w:rsid w:val="005E1148"/>
    <w:rsid w:val="005E1178"/>
    <w:rsid w:val="005E189F"/>
    <w:rsid w:val="005E2EB6"/>
    <w:rsid w:val="005E42B5"/>
    <w:rsid w:val="005E688F"/>
    <w:rsid w:val="005F037B"/>
    <w:rsid w:val="005F0588"/>
    <w:rsid w:val="005F206E"/>
    <w:rsid w:val="005F3472"/>
    <w:rsid w:val="005F45EA"/>
    <w:rsid w:val="005F5A4D"/>
    <w:rsid w:val="005F67D0"/>
    <w:rsid w:val="005F711F"/>
    <w:rsid w:val="006014A8"/>
    <w:rsid w:val="0060203D"/>
    <w:rsid w:val="0060344D"/>
    <w:rsid w:val="00604771"/>
    <w:rsid w:val="006062FE"/>
    <w:rsid w:val="006105A1"/>
    <w:rsid w:val="006115D3"/>
    <w:rsid w:val="00614B14"/>
    <w:rsid w:val="00616EB6"/>
    <w:rsid w:val="006211C6"/>
    <w:rsid w:val="00621A18"/>
    <w:rsid w:val="0062417A"/>
    <w:rsid w:val="00627344"/>
    <w:rsid w:val="0063030C"/>
    <w:rsid w:val="00631D03"/>
    <w:rsid w:val="006362AA"/>
    <w:rsid w:val="00636366"/>
    <w:rsid w:val="0064093C"/>
    <w:rsid w:val="00643672"/>
    <w:rsid w:val="00644A4B"/>
    <w:rsid w:val="00644F42"/>
    <w:rsid w:val="006479C1"/>
    <w:rsid w:val="00647A60"/>
    <w:rsid w:val="006533CE"/>
    <w:rsid w:val="00654DF6"/>
    <w:rsid w:val="0065677D"/>
    <w:rsid w:val="006572C4"/>
    <w:rsid w:val="00657541"/>
    <w:rsid w:val="00657BD9"/>
    <w:rsid w:val="00660672"/>
    <w:rsid w:val="00665DB3"/>
    <w:rsid w:val="00666C0C"/>
    <w:rsid w:val="00666FD2"/>
    <w:rsid w:val="00670C40"/>
    <w:rsid w:val="0067102A"/>
    <w:rsid w:val="00673B74"/>
    <w:rsid w:val="00675BE3"/>
    <w:rsid w:val="00675C8B"/>
    <w:rsid w:val="00675F63"/>
    <w:rsid w:val="00680A3E"/>
    <w:rsid w:val="00680B0C"/>
    <w:rsid w:val="00681721"/>
    <w:rsid w:val="00684149"/>
    <w:rsid w:val="00686BD5"/>
    <w:rsid w:val="006922E0"/>
    <w:rsid w:val="00693428"/>
    <w:rsid w:val="00693F14"/>
    <w:rsid w:val="00695E2D"/>
    <w:rsid w:val="00696F39"/>
    <w:rsid w:val="006A078A"/>
    <w:rsid w:val="006A61A3"/>
    <w:rsid w:val="006A65F5"/>
    <w:rsid w:val="006B0302"/>
    <w:rsid w:val="006B18C2"/>
    <w:rsid w:val="006B3870"/>
    <w:rsid w:val="006B6EB7"/>
    <w:rsid w:val="006C1A84"/>
    <w:rsid w:val="006C30F9"/>
    <w:rsid w:val="006C3587"/>
    <w:rsid w:val="006D7709"/>
    <w:rsid w:val="006E0CB1"/>
    <w:rsid w:val="006E20FE"/>
    <w:rsid w:val="006E34E0"/>
    <w:rsid w:val="006E7C49"/>
    <w:rsid w:val="006F34D6"/>
    <w:rsid w:val="006F56DA"/>
    <w:rsid w:val="006F71B1"/>
    <w:rsid w:val="006F7C9D"/>
    <w:rsid w:val="00700BC0"/>
    <w:rsid w:val="00701588"/>
    <w:rsid w:val="00702C8F"/>
    <w:rsid w:val="00705BEB"/>
    <w:rsid w:val="0071098F"/>
    <w:rsid w:val="00712E01"/>
    <w:rsid w:val="00712F79"/>
    <w:rsid w:val="007146C9"/>
    <w:rsid w:val="00716DA0"/>
    <w:rsid w:val="007178E2"/>
    <w:rsid w:val="0072559E"/>
    <w:rsid w:val="007279C6"/>
    <w:rsid w:val="00727AB3"/>
    <w:rsid w:val="0073321F"/>
    <w:rsid w:val="007343E1"/>
    <w:rsid w:val="00735B90"/>
    <w:rsid w:val="007373C8"/>
    <w:rsid w:val="00742064"/>
    <w:rsid w:val="007432D2"/>
    <w:rsid w:val="00743C5F"/>
    <w:rsid w:val="0074401B"/>
    <w:rsid w:val="00744AFA"/>
    <w:rsid w:val="007456C0"/>
    <w:rsid w:val="007456D2"/>
    <w:rsid w:val="00746B62"/>
    <w:rsid w:val="00750AFE"/>
    <w:rsid w:val="00750C42"/>
    <w:rsid w:val="00751DD2"/>
    <w:rsid w:val="00752F6E"/>
    <w:rsid w:val="00754184"/>
    <w:rsid w:val="00757627"/>
    <w:rsid w:val="00760B50"/>
    <w:rsid w:val="00765E4B"/>
    <w:rsid w:val="007664F1"/>
    <w:rsid w:val="00767852"/>
    <w:rsid w:val="00767B14"/>
    <w:rsid w:val="00770D6F"/>
    <w:rsid w:val="00771FFE"/>
    <w:rsid w:val="00772736"/>
    <w:rsid w:val="00773F67"/>
    <w:rsid w:val="00774C7E"/>
    <w:rsid w:val="00774CF2"/>
    <w:rsid w:val="007755D6"/>
    <w:rsid w:val="00776F20"/>
    <w:rsid w:val="00777AAD"/>
    <w:rsid w:val="00781A00"/>
    <w:rsid w:val="0078438B"/>
    <w:rsid w:val="00784E98"/>
    <w:rsid w:val="0078522F"/>
    <w:rsid w:val="00786758"/>
    <w:rsid w:val="00786ADD"/>
    <w:rsid w:val="0079605C"/>
    <w:rsid w:val="007A06F6"/>
    <w:rsid w:val="007A07D7"/>
    <w:rsid w:val="007A293E"/>
    <w:rsid w:val="007A3C0A"/>
    <w:rsid w:val="007A43B2"/>
    <w:rsid w:val="007A6D7C"/>
    <w:rsid w:val="007A7C5C"/>
    <w:rsid w:val="007B12B0"/>
    <w:rsid w:val="007B146B"/>
    <w:rsid w:val="007B3261"/>
    <w:rsid w:val="007B430D"/>
    <w:rsid w:val="007B6ECD"/>
    <w:rsid w:val="007C0C72"/>
    <w:rsid w:val="007C187F"/>
    <w:rsid w:val="007C25B5"/>
    <w:rsid w:val="007C3EF5"/>
    <w:rsid w:val="007D1C03"/>
    <w:rsid w:val="007D22D8"/>
    <w:rsid w:val="007D29A1"/>
    <w:rsid w:val="007D5452"/>
    <w:rsid w:val="007E0A3F"/>
    <w:rsid w:val="007E1318"/>
    <w:rsid w:val="007E1DB3"/>
    <w:rsid w:val="007F0B4E"/>
    <w:rsid w:val="007F0D42"/>
    <w:rsid w:val="007F1529"/>
    <w:rsid w:val="007F24C3"/>
    <w:rsid w:val="007F3422"/>
    <w:rsid w:val="007F4526"/>
    <w:rsid w:val="007F761D"/>
    <w:rsid w:val="0080241B"/>
    <w:rsid w:val="008125C8"/>
    <w:rsid w:val="0081265E"/>
    <w:rsid w:val="00813223"/>
    <w:rsid w:val="00814C6B"/>
    <w:rsid w:val="00814FF4"/>
    <w:rsid w:val="008151FC"/>
    <w:rsid w:val="00815578"/>
    <w:rsid w:val="00817B1B"/>
    <w:rsid w:val="00820423"/>
    <w:rsid w:val="008257D0"/>
    <w:rsid w:val="00830614"/>
    <w:rsid w:val="0083224C"/>
    <w:rsid w:val="00832A9A"/>
    <w:rsid w:val="00833D56"/>
    <w:rsid w:val="00841644"/>
    <w:rsid w:val="008432AF"/>
    <w:rsid w:val="00844988"/>
    <w:rsid w:val="00845E19"/>
    <w:rsid w:val="008510C2"/>
    <w:rsid w:val="00851C17"/>
    <w:rsid w:val="00852116"/>
    <w:rsid w:val="00856683"/>
    <w:rsid w:val="0085722A"/>
    <w:rsid w:val="00857B3A"/>
    <w:rsid w:val="00860A3C"/>
    <w:rsid w:val="008629A9"/>
    <w:rsid w:val="00865459"/>
    <w:rsid w:val="008660A2"/>
    <w:rsid w:val="00866EB7"/>
    <w:rsid w:val="008703CE"/>
    <w:rsid w:val="00871025"/>
    <w:rsid w:val="00873963"/>
    <w:rsid w:val="00875395"/>
    <w:rsid w:val="0087620C"/>
    <w:rsid w:val="00880D0D"/>
    <w:rsid w:val="008824F5"/>
    <w:rsid w:val="00883A9F"/>
    <w:rsid w:val="008852B6"/>
    <w:rsid w:val="00885F9F"/>
    <w:rsid w:val="00887ED8"/>
    <w:rsid w:val="008924DA"/>
    <w:rsid w:val="008939B5"/>
    <w:rsid w:val="00895430"/>
    <w:rsid w:val="00895A57"/>
    <w:rsid w:val="00896796"/>
    <w:rsid w:val="008979C4"/>
    <w:rsid w:val="008A0E83"/>
    <w:rsid w:val="008A247B"/>
    <w:rsid w:val="008A397C"/>
    <w:rsid w:val="008A530E"/>
    <w:rsid w:val="008A562A"/>
    <w:rsid w:val="008A6461"/>
    <w:rsid w:val="008A69CA"/>
    <w:rsid w:val="008A72B5"/>
    <w:rsid w:val="008B077C"/>
    <w:rsid w:val="008B11FF"/>
    <w:rsid w:val="008B18AD"/>
    <w:rsid w:val="008B2E6C"/>
    <w:rsid w:val="008B3109"/>
    <w:rsid w:val="008B4B6C"/>
    <w:rsid w:val="008B6025"/>
    <w:rsid w:val="008B6409"/>
    <w:rsid w:val="008C210D"/>
    <w:rsid w:val="008C2884"/>
    <w:rsid w:val="008C4C1E"/>
    <w:rsid w:val="008C6732"/>
    <w:rsid w:val="008C69A5"/>
    <w:rsid w:val="008C705F"/>
    <w:rsid w:val="008C7951"/>
    <w:rsid w:val="008D04BD"/>
    <w:rsid w:val="008D2190"/>
    <w:rsid w:val="008D2E88"/>
    <w:rsid w:val="008D3259"/>
    <w:rsid w:val="008D4218"/>
    <w:rsid w:val="008E31DD"/>
    <w:rsid w:val="008E342F"/>
    <w:rsid w:val="008E5D07"/>
    <w:rsid w:val="008E6E8C"/>
    <w:rsid w:val="008E7C29"/>
    <w:rsid w:val="008E7CB8"/>
    <w:rsid w:val="008F02C2"/>
    <w:rsid w:val="008F1D0A"/>
    <w:rsid w:val="008F1F92"/>
    <w:rsid w:val="008F478F"/>
    <w:rsid w:val="008F57B9"/>
    <w:rsid w:val="008F598F"/>
    <w:rsid w:val="008F59F6"/>
    <w:rsid w:val="008F7808"/>
    <w:rsid w:val="008F78B6"/>
    <w:rsid w:val="00900657"/>
    <w:rsid w:val="00900751"/>
    <w:rsid w:val="00901A41"/>
    <w:rsid w:val="009062DE"/>
    <w:rsid w:val="00907228"/>
    <w:rsid w:val="00907BAA"/>
    <w:rsid w:val="00907E0E"/>
    <w:rsid w:val="00914832"/>
    <w:rsid w:val="0091492A"/>
    <w:rsid w:val="00914EB3"/>
    <w:rsid w:val="00917B9D"/>
    <w:rsid w:val="009207A8"/>
    <w:rsid w:val="00920DDA"/>
    <w:rsid w:val="0092104A"/>
    <w:rsid w:val="009210A4"/>
    <w:rsid w:val="00924B00"/>
    <w:rsid w:val="00925553"/>
    <w:rsid w:val="0092600D"/>
    <w:rsid w:val="0093195D"/>
    <w:rsid w:val="0093197F"/>
    <w:rsid w:val="0093228C"/>
    <w:rsid w:val="009327E2"/>
    <w:rsid w:val="009330DF"/>
    <w:rsid w:val="00935D11"/>
    <w:rsid w:val="00936235"/>
    <w:rsid w:val="00940AB2"/>
    <w:rsid w:val="00941C33"/>
    <w:rsid w:val="00942B26"/>
    <w:rsid w:val="009437B0"/>
    <w:rsid w:val="0094769E"/>
    <w:rsid w:val="009479CC"/>
    <w:rsid w:val="00950AE6"/>
    <w:rsid w:val="00953F52"/>
    <w:rsid w:val="00962501"/>
    <w:rsid w:val="00962782"/>
    <w:rsid w:val="00962871"/>
    <w:rsid w:val="00965614"/>
    <w:rsid w:val="0096561A"/>
    <w:rsid w:val="00965662"/>
    <w:rsid w:val="00966F60"/>
    <w:rsid w:val="009677AA"/>
    <w:rsid w:val="00970182"/>
    <w:rsid w:val="009707EE"/>
    <w:rsid w:val="0097426E"/>
    <w:rsid w:val="009762DD"/>
    <w:rsid w:val="0097694C"/>
    <w:rsid w:val="009773C6"/>
    <w:rsid w:val="00980C21"/>
    <w:rsid w:val="00981EE6"/>
    <w:rsid w:val="00982126"/>
    <w:rsid w:val="00982ABA"/>
    <w:rsid w:val="00984BAA"/>
    <w:rsid w:val="00985045"/>
    <w:rsid w:val="009860C6"/>
    <w:rsid w:val="0098787D"/>
    <w:rsid w:val="00987D40"/>
    <w:rsid w:val="0099019A"/>
    <w:rsid w:val="00990C1C"/>
    <w:rsid w:val="00993289"/>
    <w:rsid w:val="009934CD"/>
    <w:rsid w:val="00995CCE"/>
    <w:rsid w:val="009963D4"/>
    <w:rsid w:val="00997115"/>
    <w:rsid w:val="009A10F4"/>
    <w:rsid w:val="009A11BD"/>
    <w:rsid w:val="009A4CD6"/>
    <w:rsid w:val="009A4E88"/>
    <w:rsid w:val="009A5167"/>
    <w:rsid w:val="009A5A36"/>
    <w:rsid w:val="009B0AD8"/>
    <w:rsid w:val="009B43CE"/>
    <w:rsid w:val="009B4896"/>
    <w:rsid w:val="009B5FD5"/>
    <w:rsid w:val="009B6F07"/>
    <w:rsid w:val="009C09EE"/>
    <w:rsid w:val="009C2980"/>
    <w:rsid w:val="009C2E6B"/>
    <w:rsid w:val="009C2F69"/>
    <w:rsid w:val="009C3F34"/>
    <w:rsid w:val="009C6E15"/>
    <w:rsid w:val="009C7593"/>
    <w:rsid w:val="009C7935"/>
    <w:rsid w:val="009D075F"/>
    <w:rsid w:val="009D12F5"/>
    <w:rsid w:val="009D6405"/>
    <w:rsid w:val="009E1647"/>
    <w:rsid w:val="009E4B88"/>
    <w:rsid w:val="009E5EB1"/>
    <w:rsid w:val="009F14D2"/>
    <w:rsid w:val="009F2E88"/>
    <w:rsid w:val="009F308F"/>
    <w:rsid w:val="009F3B3E"/>
    <w:rsid w:val="009F3C1F"/>
    <w:rsid w:val="009F3D9C"/>
    <w:rsid w:val="009F439C"/>
    <w:rsid w:val="009F5CFD"/>
    <w:rsid w:val="009F62C5"/>
    <w:rsid w:val="009F6DAF"/>
    <w:rsid w:val="00A0041D"/>
    <w:rsid w:val="00A0234A"/>
    <w:rsid w:val="00A036ED"/>
    <w:rsid w:val="00A038C4"/>
    <w:rsid w:val="00A03B8F"/>
    <w:rsid w:val="00A06387"/>
    <w:rsid w:val="00A06604"/>
    <w:rsid w:val="00A06903"/>
    <w:rsid w:val="00A07492"/>
    <w:rsid w:val="00A124E0"/>
    <w:rsid w:val="00A1358A"/>
    <w:rsid w:val="00A13E93"/>
    <w:rsid w:val="00A14317"/>
    <w:rsid w:val="00A1559E"/>
    <w:rsid w:val="00A16CBC"/>
    <w:rsid w:val="00A179B9"/>
    <w:rsid w:val="00A17AF6"/>
    <w:rsid w:val="00A2427E"/>
    <w:rsid w:val="00A2553B"/>
    <w:rsid w:val="00A26E0A"/>
    <w:rsid w:val="00A270AB"/>
    <w:rsid w:val="00A33895"/>
    <w:rsid w:val="00A413F2"/>
    <w:rsid w:val="00A46224"/>
    <w:rsid w:val="00A60550"/>
    <w:rsid w:val="00A72701"/>
    <w:rsid w:val="00A72EF7"/>
    <w:rsid w:val="00A74C81"/>
    <w:rsid w:val="00A74CC5"/>
    <w:rsid w:val="00A7703F"/>
    <w:rsid w:val="00A77D56"/>
    <w:rsid w:val="00A80BC6"/>
    <w:rsid w:val="00A8203A"/>
    <w:rsid w:val="00A828CA"/>
    <w:rsid w:val="00A8493C"/>
    <w:rsid w:val="00A85DD0"/>
    <w:rsid w:val="00A86C61"/>
    <w:rsid w:val="00A872A1"/>
    <w:rsid w:val="00A87BCB"/>
    <w:rsid w:val="00A9191B"/>
    <w:rsid w:val="00A929C1"/>
    <w:rsid w:val="00A96871"/>
    <w:rsid w:val="00A9729F"/>
    <w:rsid w:val="00AA0877"/>
    <w:rsid w:val="00AA0901"/>
    <w:rsid w:val="00AA0D71"/>
    <w:rsid w:val="00AA1135"/>
    <w:rsid w:val="00AA1E30"/>
    <w:rsid w:val="00AA2A74"/>
    <w:rsid w:val="00AA3ED7"/>
    <w:rsid w:val="00AA4230"/>
    <w:rsid w:val="00AA7C4D"/>
    <w:rsid w:val="00AB008D"/>
    <w:rsid w:val="00AB6049"/>
    <w:rsid w:val="00AC0A18"/>
    <w:rsid w:val="00AC25F0"/>
    <w:rsid w:val="00AC412A"/>
    <w:rsid w:val="00AC4745"/>
    <w:rsid w:val="00AC57B5"/>
    <w:rsid w:val="00AD28D0"/>
    <w:rsid w:val="00AD6618"/>
    <w:rsid w:val="00AE3061"/>
    <w:rsid w:val="00AE4715"/>
    <w:rsid w:val="00AE472D"/>
    <w:rsid w:val="00AE5729"/>
    <w:rsid w:val="00AE5C9A"/>
    <w:rsid w:val="00AF0E50"/>
    <w:rsid w:val="00AF3296"/>
    <w:rsid w:val="00AF4BEE"/>
    <w:rsid w:val="00AF557E"/>
    <w:rsid w:val="00AF58E6"/>
    <w:rsid w:val="00AF7217"/>
    <w:rsid w:val="00AF777B"/>
    <w:rsid w:val="00AF7FAF"/>
    <w:rsid w:val="00B00508"/>
    <w:rsid w:val="00B00BA3"/>
    <w:rsid w:val="00B01C1D"/>
    <w:rsid w:val="00B02370"/>
    <w:rsid w:val="00B0461B"/>
    <w:rsid w:val="00B062C3"/>
    <w:rsid w:val="00B1088C"/>
    <w:rsid w:val="00B127B5"/>
    <w:rsid w:val="00B16493"/>
    <w:rsid w:val="00B16B72"/>
    <w:rsid w:val="00B22A72"/>
    <w:rsid w:val="00B30417"/>
    <w:rsid w:val="00B30950"/>
    <w:rsid w:val="00B3137F"/>
    <w:rsid w:val="00B316E7"/>
    <w:rsid w:val="00B31B41"/>
    <w:rsid w:val="00B34478"/>
    <w:rsid w:val="00B34758"/>
    <w:rsid w:val="00B35A83"/>
    <w:rsid w:val="00B3666C"/>
    <w:rsid w:val="00B40218"/>
    <w:rsid w:val="00B41CA9"/>
    <w:rsid w:val="00B4245E"/>
    <w:rsid w:val="00B43ED7"/>
    <w:rsid w:val="00B45745"/>
    <w:rsid w:val="00B4680A"/>
    <w:rsid w:val="00B470CA"/>
    <w:rsid w:val="00B477BD"/>
    <w:rsid w:val="00B47D8D"/>
    <w:rsid w:val="00B515F5"/>
    <w:rsid w:val="00B52A62"/>
    <w:rsid w:val="00B532AD"/>
    <w:rsid w:val="00B53963"/>
    <w:rsid w:val="00B5402C"/>
    <w:rsid w:val="00B54449"/>
    <w:rsid w:val="00B54DC4"/>
    <w:rsid w:val="00B56A3D"/>
    <w:rsid w:val="00B60C45"/>
    <w:rsid w:val="00B61983"/>
    <w:rsid w:val="00B63E4B"/>
    <w:rsid w:val="00B65CAC"/>
    <w:rsid w:val="00B66DDF"/>
    <w:rsid w:val="00B67DB7"/>
    <w:rsid w:val="00B71139"/>
    <w:rsid w:val="00B737B2"/>
    <w:rsid w:val="00B73B55"/>
    <w:rsid w:val="00B74AD0"/>
    <w:rsid w:val="00B754C6"/>
    <w:rsid w:val="00B75562"/>
    <w:rsid w:val="00B76EE6"/>
    <w:rsid w:val="00B77A1F"/>
    <w:rsid w:val="00B77D53"/>
    <w:rsid w:val="00B81625"/>
    <w:rsid w:val="00B840CE"/>
    <w:rsid w:val="00B84809"/>
    <w:rsid w:val="00B86749"/>
    <w:rsid w:val="00B86780"/>
    <w:rsid w:val="00B92310"/>
    <w:rsid w:val="00B92336"/>
    <w:rsid w:val="00B93067"/>
    <w:rsid w:val="00B94B2D"/>
    <w:rsid w:val="00B96D16"/>
    <w:rsid w:val="00B97ADF"/>
    <w:rsid w:val="00BA14F6"/>
    <w:rsid w:val="00BA2013"/>
    <w:rsid w:val="00BA30DA"/>
    <w:rsid w:val="00BA3D7B"/>
    <w:rsid w:val="00BA5D8C"/>
    <w:rsid w:val="00BA6099"/>
    <w:rsid w:val="00BA664E"/>
    <w:rsid w:val="00BA68DF"/>
    <w:rsid w:val="00BB00BA"/>
    <w:rsid w:val="00BB0DDE"/>
    <w:rsid w:val="00BB4CB8"/>
    <w:rsid w:val="00BB4F88"/>
    <w:rsid w:val="00BB53A7"/>
    <w:rsid w:val="00BB57E8"/>
    <w:rsid w:val="00BB5A07"/>
    <w:rsid w:val="00BC7C11"/>
    <w:rsid w:val="00BD01AD"/>
    <w:rsid w:val="00BD0616"/>
    <w:rsid w:val="00BD0922"/>
    <w:rsid w:val="00BD12BC"/>
    <w:rsid w:val="00BD5B71"/>
    <w:rsid w:val="00BD7DFD"/>
    <w:rsid w:val="00BE1A6F"/>
    <w:rsid w:val="00BE33C5"/>
    <w:rsid w:val="00BE42A3"/>
    <w:rsid w:val="00BE4C8A"/>
    <w:rsid w:val="00BE5155"/>
    <w:rsid w:val="00BE520C"/>
    <w:rsid w:val="00BE5E6A"/>
    <w:rsid w:val="00BE62D2"/>
    <w:rsid w:val="00BF003D"/>
    <w:rsid w:val="00BF0279"/>
    <w:rsid w:val="00BF6947"/>
    <w:rsid w:val="00C0002F"/>
    <w:rsid w:val="00C01999"/>
    <w:rsid w:val="00C0213B"/>
    <w:rsid w:val="00C02297"/>
    <w:rsid w:val="00C03466"/>
    <w:rsid w:val="00C04B8D"/>
    <w:rsid w:val="00C056EF"/>
    <w:rsid w:val="00C05B6E"/>
    <w:rsid w:val="00C06DBB"/>
    <w:rsid w:val="00C071C9"/>
    <w:rsid w:val="00C108FC"/>
    <w:rsid w:val="00C10EAD"/>
    <w:rsid w:val="00C10EB3"/>
    <w:rsid w:val="00C11BC6"/>
    <w:rsid w:val="00C138B8"/>
    <w:rsid w:val="00C1468F"/>
    <w:rsid w:val="00C15B78"/>
    <w:rsid w:val="00C16D8D"/>
    <w:rsid w:val="00C200A6"/>
    <w:rsid w:val="00C242C9"/>
    <w:rsid w:val="00C25A0F"/>
    <w:rsid w:val="00C30436"/>
    <w:rsid w:val="00C31324"/>
    <w:rsid w:val="00C317CC"/>
    <w:rsid w:val="00C37692"/>
    <w:rsid w:val="00C42635"/>
    <w:rsid w:val="00C4333C"/>
    <w:rsid w:val="00C45E6E"/>
    <w:rsid w:val="00C46270"/>
    <w:rsid w:val="00C46DA0"/>
    <w:rsid w:val="00C478E9"/>
    <w:rsid w:val="00C47C08"/>
    <w:rsid w:val="00C47C4F"/>
    <w:rsid w:val="00C5093C"/>
    <w:rsid w:val="00C50A5C"/>
    <w:rsid w:val="00C511D3"/>
    <w:rsid w:val="00C51E76"/>
    <w:rsid w:val="00C51F3F"/>
    <w:rsid w:val="00C5352D"/>
    <w:rsid w:val="00C537B0"/>
    <w:rsid w:val="00C53873"/>
    <w:rsid w:val="00C60822"/>
    <w:rsid w:val="00C60ABD"/>
    <w:rsid w:val="00C64195"/>
    <w:rsid w:val="00C64CEB"/>
    <w:rsid w:val="00C67485"/>
    <w:rsid w:val="00C74CC1"/>
    <w:rsid w:val="00C8136F"/>
    <w:rsid w:val="00C814CD"/>
    <w:rsid w:val="00C83144"/>
    <w:rsid w:val="00C85157"/>
    <w:rsid w:val="00C863F4"/>
    <w:rsid w:val="00C962C2"/>
    <w:rsid w:val="00CA4361"/>
    <w:rsid w:val="00CA61F1"/>
    <w:rsid w:val="00CA667F"/>
    <w:rsid w:val="00CA6B93"/>
    <w:rsid w:val="00CA78AC"/>
    <w:rsid w:val="00CB0D56"/>
    <w:rsid w:val="00CB4026"/>
    <w:rsid w:val="00CB570C"/>
    <w:rsid w:val="00CB57A8"/>
    <w:rsid w:val="00CB5B8E"/>
    <w:rsid w:val="00CB65F9"/>
    <w:rsid w:val="00CC0538"/>
    <w:rsid w:val="00CC0B1F"/>
    <w:rsid w:val="00CC1594"/>
    <w:rsid w:val="00CC2B90"/>
    <w:rsid w:val="00CC46E5"/>
    <w:rsid w:val="00CD2844"/>
    <w:rsid w:val="00CD28F6"/>
    <w:rsid w:val="00CD2BF3"/>
    <w:rsid w:val="00CD415C"/>
    <w:rsid w:val="00CD4315"/>
    <w:rsid w:val="00CD5C2C"/>
    <w:rsid w:val="00CD77DB"/>
    <w:rsid w:val="00CD7998"/>
    <w:rsid w:val="00CD7E32"/>
    <w:rsid w:val="00CE0096"/>
    <w:rsid w:val="00CE0FE6"/>
    <w:rsid w:val="00CE1088"/>
    <w:rsid w:val="00CE26F8"/>
    <w:rsid w:val="00CE36DA"/>
    <w:rsid w:val="00CE518F"/>
    <w:rsid w:val="00CE540F"/>
    <w:rsid w:val="00CE547F"/>
    <w:rsid w:val="00CE7BD2"/>
    <w:rsid w:val="00CF11FC"/>
    <w:rsid w:val="00CF16C0"/>
    <w:rsid w:val="00CF23AA"/>
    <w:rsid w:val="00CF3A38"/>
    <w:rsid w:val="00CF40F2"/>
    <w:rsid w:val="00D01CBF"/>
    <w:rsid w:val="00D03292"/>
    <w:rsid w:val="00D0799E"/>
    <w:rsid w:val="00D106ED"/>
    <w:rsid w:val="00D12BD5"/>
    <w:rsid w:val="00D160A0"/>
    <w:rsid w:val="00D17C44"/>
    <w:rsid w:val="00D20699"/>
    <w:rsid w:val="00D20C29"/>
    <w:rsid w:val="00D27654"/>
    <w:rsid w:val="00D30CDC"/>
    <w:rsid w:val="00D35087"/>
    <w:rsid w:val="00D361F1"/>
    <w:rsid w:val="00D41435"/>
    <w:rsid w:val="00D43528"/>
    <w:rsid w:val="00D46B38"/>
    <w:rsid w:val="00D52C71"/>
    <w:rsid w:val="00D554BB"/>
    <w:rsid w:val="00D566DD"/>
    <w:rsid w:val="00D600AC"/>
    <w:rsid w:val="00D6031E"/>
    <w:rsid w:val="00D604B3"/>
    <w:rsid w:val="00D6159F"/>
    <w:rsid w:val="00D65C83"/>
    <w:rsid w:val="00D6648B"/>
    <w:rsid w:val="00D6688F"/>
    <w:rsid w:val="00D705A8"/>
    <w:rsid w:val="00D71753"/>
    <w:rsid w:val="00D72124"/>
    <w:rsid w:val="00D72AE1"/>
    <w:rsid w:val="00D7338B"/>
    <w:rsid w:val="00D74339"/>
    <w:rsid w:val="00D74527"/>
    <w:rsid w:val="00D74740"/>
    <w:rsid w:val="00D74A4D"/>
    <w:rsid w:val="00D74BAF"/>
    <w:rsid w:val="00D75417"/>
    <w:rsid w:val="00D76D6B"/>
    <w:rsid w:val="00D773CF"/>
    <w:rsid w:val="00D77631"/>
    <w:rsid w:val="00D81DC4"/>
    <w:rsid w:val="00D838FF"/>
    <w:rsid w:val="00D91D82"/>
    <w:rsid w:val="00D92745"/>
    <w:rsid w:val="00D968D4"/>
    <w:rsid w:val="00DA07EA"/>
    <w:rsid w:val="00DA0C20"/>
    <w:rsid w:val="00DA287D"/>
    <w:rsid w:val="00DA565B"/>
    <w:rsid w:val="00DA7E4C"/>
    <w:rsid w:val="00DB0820"/>
    <w:rsid w:val="00DB2BC7"/>
    <w:rsid w:val="00DB31DB"/>
    <w:rsid w:val="00DB48E6"/>
    <w:rsid w:val="00DC18C6"/>
    <w:rsid w:val="00DC1CD7"/>
    <w:rsid w:val="00DC308D"/>
    <w:rsid w:val="00DC73E1"/>
    <w:rsid w:val="00DD0558"/>
    <w:rsid w:val="00DD2C98"/>
    <w:rsid w:val="00DD6774"/>
    <w:rsid w:val="00DD78A0"/>
    <w:rsid w:val="00DE1B2D"/>
    <w:rsid w:val="00DE2516"/>
    <w:rsid w:val="00DE3361"/>
    <w:rsid w:val="00DE3DA1"/>
    <w:rsid w:val="00DE4318"/>
    <w:rsid w:val="00DE6E84"/>
    <w:rsid w:val="00DE7BF3"/>
    <w:rsid w:val="00DE7E95"/>
    <w:rsid w:val="00DF07D2"/>
    <w:rsid w:val="00DF20B5"/>
    <w:rsid w:val="00DF2C55"/>
    <w:rsid w:val="00DF2CE7"/>
    <w:rsid w:val="00DF3CA8"/>
    <w:rsid w:val="00DF715A"/>
    <w:rsid w:val="00DF7E92"/>
    <w:rsid w:val="00E00BD9"/>
    <w:rsid w:val="00E037DF"/>
    <w:rsid w:val="00E05BFF"/>
    <w:rsid w:val="00E07941"/>
    <w:rsid w:val="00E07950"/>
    <w:rsid w:val="00E13BAD"/>
    <w:rsid w:val="00E14FA0"/>
    <w:rsid w:val="00E203FF"/>
    <w:rsid w:val="00E210B0"/>
    <w:rsid w:val="00E23BCB"/>
    <w:rsid w:val="00E23C07"/>
    <w:rsid w:val="00E23C6A"/>
    <w:rsid w:val="00E24395"/>
    <w:rsid w:val="00E25BF8"/>
    <w:rsid w:val="00E26FF7"/>
    <w:rsid w:val="00E32F20"/>
    <w:rsid w:val="00E33542"/>
    <w:rsid w:val="00E3538D"/>
    <w:rsid w:val="00E4213D"/>
    <w:rsid w:val="00E4622C"/>
    <w:rsid w:val="00E50756"/>
    <w:rsid w:val="00E5086B"/>
    <w:rsid w:val="00E50DE6"/>
    <w:rsid w:val="00E51217"/>
    <w:rsid w:val="00E51345"/>
    <w:rsid w:val="00E53442"/>
    <w:rsid w:val="00E605F2"/>
    <w:rsid w:val="00E60988"/>
    <w:rsid w:val="00E62540"/>
    <w:rsid w:val="00E65DB3"/>
    <w:rsid w:val="00E67293"/>
    <w:rsid w:val="00E6748E"/>
    <w:rsid w:val="00E675B3"/>
    <w:rsid w:val="00E71842"/>
    <w:rsid w:val="00E7313D"/>
    <w:rsid w:val="00E73325"/>
    <w:rsid w:val="00E73881"/>
    <w:rsid w:val="00E74242"/>
    <w:rsid w:val="00E76AFC"/>
    <w:rsid w:val="00E772D2"/>
    <w:rsid w:val="00E77EE8"/>
    <w:rsid w:val="00E82724"/>
    <w:rsid w:val="00E83EE1"/>
    <w:rsid w:val="00E86878"/>
    <w:rsid w:val="00E86BDF"/>
    <w:rsid w:val="00E86DE6"/>
    <w:rsid w:val="00E875FF"/>
    <w:rsid w:val="00E87691"/>
    <w:rsid w:val="00E903D9"/>
    <w:rsid w:val="00E90FF5"/>
    <w:rsid w:val="00E916DC"/>
    <w:rsid w:val="00E91F90"/>
    <w:rsid w:val="00E954A3"/>
    <w:rsid w:val="00EA05FC"/>
    <w:rsid w:val="00EA1021"/>
    <w:rsid w:val="00EA4DB7"/>
    <w:rsid w:val="00EA67B1"/>
    <w:rsid w:val="00EB0839"/>
    <w:rsid w:val="00EB39E3"/>
    <w:rsid w:val="00EB50EF"/>
    <w:rsid w:val="00EB7382"/>
    <w:rsid w:val="00EB786D"/>
    <w:rsid w:val="00EC0593"/>
    <w:rsid w:val="00EC43C2"/>
    <w:rsid w:val="00EC457C"/>
    <w:rsid w:val="00EC5730"/>
    <w:rsid w:val="00EC6E8E"/>
    <w:rsid w:val="00EC740F"/>
    <w:rsid w:val="00ED0120"/>
    <w:rsid w:val="00ED3494"/>
    <w:rsid w:val="00ED3BFB"/>
    <w:rsid w:val="00ED5C14"/>
    <w:rsid w:val="00ED5F6F"/>
    <w:rsid w:val="00ED653A"/>
    <w:rsid w:val="00EE2539"/>
    <w:rsid w:val="00EE325B"/>
    <w:rsid w:val="00EE40DF"/>
    <w:rsid w:val="00EE7B45"/>
    <w:rsid w:val="00EF169C"/>
    <w:rsid w:val="00EF309E"/>
    <w:rsid w:val="00EF45F4"/>
    <w:rsid w:val="00EF496C"/>
    <w:rsid w:val="00EF5EF1"/>
    <w:rsid w:val="00EF77FE"/>
    <w:rsid w:val="00EF7DA4"/>
    <w:rsid w:val="00F00B1C"/>
    <w:rsid w:val="00F02400"/>
    <w:rsid w:val="00F03C73"/>
    <w:rsid w:val="00F05588"/>
    <w:rsid w:val="00F10554"/>
    <w:rsid w:val="00F1091B"/>
    <w:rsid w:val="00F125EF"/>
    <w:rsid w:val="00F13AE1"/>
    <w:rsid w:val="00F13E38"/>
    <w:rsid w:val="00F153BD"/>
    <w:rsid w:val="00F16BE2"/>
    <w:rsid w:val="00F17217"/>
    <w:rsid w:val="00F17364"/>
    <w:rsid w:val="00F20721"/>
    <w:rsid w:val="00F209F0"/>
    <w:rsid w:val="00F23B95"/>
    <w:rsid w:val="00F24574"/>
    <w:rsid w:val="00F24A4F"/>
    <w:rsid w:val="00F25708"/>
    <w:rsid w:val="00F27333"/>
    <w:rsid w:val="00F31E04"/>
    <w:rsid w:val="00F32C64"/>
    <w:rsid w:val="00F43F20"/>
    <w:rsid w:val="00F45626"/>
    <w:rsid w:val="00F50E95"/>
    <w:rsid w:val="00F51AF7"/>
    <w:rsid w:val="00F51CB6"/>
    <w:rsid w:val="00F533D1"/>
    <w:rsid w:val="00F54440"/>
    <w:rsid w:val="00F54B71"/>
    <w:rsid w:val="00F56AC5"/>
    <w:rsid w:val="00F56E7B"/>
    <w:rsid w:val="00F578BD"/>
    <w:rsid w:val="00F62371"/>
    <w:rsid w:val="00F6246E"/>
    <w:rsid w:val="00F62F87"/>
    <w:rsid w:val="00F63CB6"/>
    <w:rsid w:val="00F67473"/>
    <w:rsid w:val="00F67E17"/>
    <w:rsid w:val="00F72319"/>
    <w:rsid w:val="00F73F0A"/>
    <w:rsid w:val="00F81000"/>
    <w:rsid w:val="00F82575"/>
    <w:rsid w:val="00F83F55"/>
    <w:rsid w:val="00F84D34"/>
    <w:rsid w:val="00F84F8D"/>
    <w:rsid w:val="00F8621B"/>
    <w:rsid w:val="00F869CC"/>
    <w:rsid w:val="00F87961"/>
    <w:rsid w:val="00F93CE0"/>
    <w:rsid w:val="00F96EF2"/>
    <w:rsid w:val="00FA05DD"/>
    <w:rsid w:val="00FA1987"/>
    <w:rsid w:val="00FA1A90"/>
    <w:rsid w:val="00FA317C"/>
    <w:rsid w:val="00FA4EA6"/>
    <w:rsid w:val="00FA661D"/>
    <w:rsid w:val="00FA6B72"/>
    <w:rsid w:val="00FB0259"/>
    <w:rsid w:val="00FB0A4D"/>
    <w:rsid w:val="00FB39CC"/>
    <w:rsid w:val="00FB5D28"/>
    <w:rsid w:val="00FB5E42"/>
    <w:rsid w:val="00FB7926"/>
    <w:rsid w:val="00FC2947"/>
    <w:rsid w:val="00FC30ED"/>
    <w:rsid w:val="00FC3551"/>
    <w:rsid w:val="00FC4D6D"/>
    <w:rsid w:val="00FC6F25"/>
    <w:rsid w:val="00FD2917"/>
    <w:rsid w:val="00FD309F"/>
    <w:rsid w:val="00FD7879"/>
    <w:rsid w:val="00FE3B4A"/>
    <w:rsid w:val="00FE4151"/>
    <w:rsid w:val="00FE4D33"/>
    <w:rsid w:val="00FE4E2C"/>
    <w:rsid w:val="00FE7AED"/>
    <w:rsid w:val="00FE7B77"/>
    <w:rsid w:val="00FF0FA9"/>
    <w:rsid w:val="00FF1198"/>
    <w:rsid w:val="00FF1411"/>
    <w:rsid w:val="00FF4A84"/>
    <w:rsid w:val="00FF7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DE7B16D"/>
  <w15:docId w15:val="{A17C289B-016D-42A7-B331-99C0C1A8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A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AB0"/>
  </w:style>
  <w:style w:type="paragraph" w:styleId="a5">
    <w:name w:val="footer"/>
    <w:basedOn w:val="a"/>
    <w:link w:val="a6"/>
    <w:uiPriority w:val="99"/>
    <w:unhideWhenUsed/>
    <w:rsid w:val="00260A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AB0"/>
  </w:style>
  <w:style w:type="character" w:styleId="a7">
    <w:name w:val="Hyperlink"/>
    <w:basedOn w:val="a0"/>
    <w:uiPriority w:val="99"/>
    <w:unhideWhenUsed/>
    <w:rsid w:val="006E34E0"/>
    <w:rPr>
      <w:color w:val="0000FF" w:themeColor="hyperlink"/>
      <w:u w:val="single"/>
    </w:rPr>
  </w:style>
  <w:style w:type="paragraph" w:styleId="a8">
    <w:name w:val="footnote text"/>
    <w:basedOn w:val="a"/>
    <w:link w:val="a9"/>
    <w:uiPriority w:val="99"/>
    <w:semiHidden/>
    <w:unhideWhenUsed/>
    <w:rsid w:val="00DF7E92"/>
    <w:pPr>
      <w:spacing w:after="0" w:line="240" w:lineRule="auto"/>
    </w:pPr>
    <w:rPr>
      <w:sz w:val="20"/>
      <w:szCs w:val="20"/>
    </w:rPr>
  </w:style>
  <w:style w:type="character" w:customStyle="1" w:styleId="a9">
    <w:name w:val="Текст сноски Знак"/>
    <w:basedOn w:val="a0"/>
    <w:link w:val="a8"/>
    <w:uiPriority w:val="99"/>
    <w:semiHidden/>
    <w:rsid w:val="00DF7E92"/>
    <w:rPr>
      <w:sz w:val="20"/>
      <w:szCs w:val="20"/>
    </w:rPr>
  </w:style>
  <w:style w:type="character" w:styleId="aa">
    <w:name w:val="footnote reference"/>
    <w:basedOn w:val="a0"/>
    <w:uiPriority w:val="99"/>
    <w:semiHidden/>
    <w:unhideWhenUsed/>
    <w:rsid w:val="00DF7E92"/>
    <w:rPr>
      <w:vertAlign w:val="superscript"/>
    </w:rPr>
  </w:style>
  <w:style w:type="paragraph" w:styleId="ab">
    <w:name w:val="Balloon Text"/>
    <w:basedOn w:val="a"/>
    <w:link w:val="ac"/>
    <w:uiPriority w:val="99"/>
    <w:semiHidden/>
    <w:unhideWhenUsed/>
    <w:rsid w:val="004907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0734"/>
    <w:rPr>
      <w:rFonts w:ascii="Tahoma" w:hAnsi="Tahoma" w:cs="Tahoma"/>
      <w:sz w:val="16"/>
      <w:szCs w:val="16"/>
    </w:rPr>
  </w:style>
  <w:style w:type="character" w:styleId="ad">
    <w:name w:val="annotation reference"/>
    <w:basedOn w:val="a0"/>
    <w:uiPriority w:val="99"/>
    <w:semiHidden/>
    <w:unhideWhenUsed/>
    <w:rsid w:val="005C5391"/>
    <w:rPr>
      <w:sz w:val="16"/>
      <w:szCs w:val="16"/>
    </w:rPr>
  </w:style>
  <w:style w:type="paragraph" w:styleId="ae">
    <w:name w:val="annotation text"/>
    <w:basedOn w:val="a"/>
    <w:link w:val="af"/>
    <w:uiPriority w:val="99"/>
    <w:semiHidden/>
    <w:unhideWhenUsed/>
    <w:rsid w:val="005C5391"/>
    <w:pPr>
      <w:spacing w:line="240" w:lineRule="auto"/>
    </w:pPr>
    <w:rPr>
      <w:sz w:val="20"/>
      <w:szCs w:val="20"/>
    </w:rPr>
  </w:style>
  <w:style w:type="character" w:customStyle="1" w:styleId="af">
    <w:name w:val="Текст примечания Знак"/>
    <w:basedOn w:val="a0"/>
    <w:link w:val="ae"/>
    <w:uiPriority w:val="99"/>
    <w:semiHidden/>
    <w:rsid w:val="005C5391"/>
    <w:rPr>
      <w:sz w:val="20"/>
      <w:szCs w:val="20"/>
    </w:rPr>
  </w:style>
  <w:style w:type="paragraph" w:styleId="af0">
    <w:name w:val="annotation subject"/>
    <w:basedOn w:val="ae"/>
    <w:next w:val="ae"/>
    <w:link w:val="af1"/>
    <w:uiPriority w:val="99"/>
    <w:semiHidden/>
    <w:unhideWhenUsed/>
    <w:rsid w:val="005C5391"/>
    <w:rPr>
      <w:b/>
      <w:bCs/>
    </w:rPr>
  </w:style>
  <w:style w:type="character" w:customStyle="1" w:styleId="af1">
    <w:name w:val="Тема примечания Знак"/>
    <w:basedOn w:val="af"/>
    <w:link w:val="af0"/>
    <w:uiPriority w:val="99"/>
    <w:semiHidden/>
    <w:rsid w:val="005C5391"/>
    <w:rPr>
      <w:b/>
      <w:bCs/>
      <w:sz w:val="20"/>
      <w:szCs w:val="20"/>
    </w:rPr>
  </w:style>
  <w:style w:type="paragraph" w:styleId="af2">
    <w:name w:val="Revision"/>
    <w:hidden/>
    <w:uiPriority w:val="99"/>
    <w:semiHidden/>
    <w:rsid w:val="005C5391"/>
    <w:pPr>
      <w:spacing w:after="0" w:line="240" w:lineRule="auto"/>
    </w:pPr>
  </w:style>
  <w:style w:type="paragraph" w:customStyle="1" w:styleId="ConsPlusNonformat">
    <w:name w:val="ConsPlusNonformat"/>
    <w:uiPriority w:val="99"/>
    <w:rsid w:val="007E0A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0A3F"/>
    <w:pPr>
      <w:widowControl w:val="0"/>
      <w:autoSpaceDE w:val="0"/>
      <w:autoSpaceDN w:val="0"/>
      <w:adjustRightInd w:val="0"/>
      <w:spacing w:after="0" w:line="240" w:lineRule="auto"/>
    </w:pPr>
    <w:rPr>
      <w:rFonts w:ascii="Calibri" w:eastAsiaTheme="minorEastAsia" w:hAnsi="Calibri" w:cs="Calibri"/>
      <w:lang w:eastAsia="ru-RU"/>
    </w:rPr>
  </w:style>
  <w:style w:type="paragraph" w:styleId="af3">
    <w:name w:val="List Paragraph"/>
    <w:basedOn w:val="a"/>
    <w:uiPriority w:val="34"/>
    <w:qFormat/>
    <w:rsid w:val="008D2190"/>
    <w:pPr>
      <w:ind w:left="720"/>
      <w:contextualSpacing/>
    </w:pPr>
  </w:style>
  <w:style w:type="character" w:styleId="af4">
    <w:name w:val="endnote reference"/>
    <w:basedOn w:val="a0"/>
    <w:uiPriority w:val="99"/>
    <w:semiHidden/>
    <w:unhideWhenUsed/>
    <w:rsid w:val="003F27F7"/>
    <w:rPr>
      <w:vertAlign w:val="superscript"/>
    </w:rPr>
  </w:style>
  <w:style w:type="paragraph" w:styleId="af5">
    <w:name w:val="endnote text"/>
    <w:basedOn w:val="a"/>
    <w:link w:val="af6"/>
    <w:uiPriority w:val="99"/>
    <w:semiHidden/>
    <w:unhideWhenUsed/>
    <w:rsid w:val="00F43F20"/>
    <w:pPr>
      <w:spacing w:after="0" w:line="240" w:lineRule="auto"/>
    </w:pPr>
    <w:rPr>
      <w:sz w:val="20"/>
      <w:szCs w:val="20"/>
    </w:rPr>
  </w:style>
  <w:style w:type="character" w:customStyle="1" w:styleId="af6">
    <w:name w:val="Текст концевой сноски Знак"/>
    <w:basedOn w:val="a0"/>
    <w:link w:val="af5"/>
    <w:uiPriority w:val="99"/>
    <w:semiHidden/>
    <w:rsid w:val="00F43F20"/>
    <w:rPr>
      <w:sz w:val="20"/>
      <w:szCs w:val="20"/>
    </w:rPr>
  </w:style>
  <w:style w:type="paragraph" w:customStyle="1" w:styleId="ConsPlusNormal">
    <w:name w:val="ConsPlusNormal"/>
    <w:rsid w:val="0056447A"/>
    <w:pPr>
      <w:autoSpaceDE w:val="0"/>
      <w:autoSpaceDN w:val="0"/>
      <w:adjustRightInd w:val="0"/>
      <w:spacing w:after="0" w:line="240" w:lineRule="auto"/>
    </w:pPr>
    <w:rPr>
      <w:rFonts w:ascii="Times New Roman" w:hAnsi="Times New Roman" w:cs="Times New Roman"/>
      <w:sz w:val="20"/>
      <w:szCs w:val="20"/>
    </w:rPr>
  </w:style>
  <w:style w:type="table" w:styleId="af7">
    <w:name w:val="Table Grid"/>
    <w:basedOn w:val="a1"/>
    <w:uiPriority w:val="59"/>
    <w:rsid w:val="009319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02C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rsid w:val="007456D2"/>
    <w:rPr>
      <w:shd w:val="clear" w:color="auto" w:fill="FFFFFF"/>
    </w:rPr>
  </w:style>
  <w:style w:type="paragraph" w:customStyle="1" w:styleId="20">
    <w:name w:val="Основной текст (2)"/>
    <w:basedOn w:val="a"/>
    <w:link w:val="2"/>
    <w:uiPriority w:val="99"/>
    <w:rsid w:val="007456D2"/>
    <w:pPr>
      <w:shd w:val="clear" w:color="auto" w:fill="FFFFFF"/>
      <w:spacing w:after="0" w:line="281"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462">
      <w:bodyDiv w:val="1"/>
      <w:marLeft w:val="0"/>
      <w:marRight w:val="0"/>
      <w:marTop w:val="0"/>
      <w:marBottom w:val="0"/>
      <w:divBdr>
        <w:top w:val="none" w:sz="0" w:space="0" w:color="auto"/>
        <w:left w:val="none" w:sz="0" w:space="0" w:color="auto"/>
        <w:bottom w:val="none" w:sz="0" w:space="0" w:color="auto"/>
        <w:right w:val="none" w:sz="0" w:space="0" w:color="auto"/>
      </w:divBdr>
    </w:div>
    <w:div w:id="285237217">
      <w:bodyDiv w:val="1"/>
      <w:marLeft w:val="0"/>
      <w:marRight w:val="0"/>
      <w:marTop w:val="0"/>
      <w:marBottom w:val="0"/>
      <w:divBdr>
        <w:top w:val="none" w:sz="0" w:space="0" w:color="auto"/>
        <w:left w:val="none" w:sz="0" w:space="0" w:color="auto"/>
        <w:bottom w:val="none" w:sz="0" w:space="0" w:color="auto"/>
        <w:right w:val="none" w:sz="0" w:space="0" w:color="auto"/>
      </w:divBdr>
    </w:div>
    <w:div w:id="962467965">
      <w:bodyDiv w:val="1"/>
      <w:marLeft w:val="0"/>
      <w:marRight w:val="0"/>
      <w:marTop w:val="0"/>
      <w:marBottom w:val="0"/>
      <w:divBdr>
        <w:top w:val="none" w:sz="0" w:space="0" w:color="auto"/>
        <w:left w:val="none" w:sz="0" w:space="0" w:color="auto"/>
        <w:bottom w:val="none" w:sz="0" w:space="0" w:color="auto"/>
        <w:right w:val="none" w:sz="0" w:space="0" w:color="auto"/>
      </w:divBdr>
    </w:div>
    <w:div w:id="1430665200">
      <w:bodyDiv w:val="1"/>
      <w:marLeft w:val="0"/>
      <w:marRight w:val="0"/>
      <w:marTop w:val="0"/>
      <w:marBottom w:val="0"/>
      <w:divBdr>
        <w:top w:val="none" w:sz="0" w:space="0" w:color="auto"/>
        <w:left w:val="none" w:sz="0" w:space="0" w:color="auto"/>
        <w:bottom w:val="none" w:sz="0" w:space="0" w:color="auto"/>
        <w:right w:val="none" w:sz="0" w:space="0" w:color="auto"/>
      </w:divBdr>
    </w:div>
    <w:div w:id="1455830177">
      <w:bodyDiv w:val="1"/>
      <w:marLeft w:val="0"/>
      <w:marRight w:val="0"/>
      <w:marTop w:val="0"/>
      <w:marBottom w:val="0"/>
      <w:divBdr>
        <w:top w:val="none" w:sz="0" w:space="0" w:color="auto"/>
        <w:left w:val="none" w:sz="0" w:space="0" w:color="auto"/>
        <w:bottom w:val="none" w:sz="0" w:space="0" w:color="auto"/>
        <w:right w:val="none" w:sz="0" w:space="0" w:color="auto"/>
      </w:divBdr>
    </w:div>
    <w:div w:id="15290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A4AC6507DA87F9C28C28A35AED3DCA38247C9E25EA927DF20244D9AT7h8M" TargetMode="External"/><Relationship Id="rId18" Type="http://schemas.openxmlformats.org/officeDocument/2006/relationships/hyperlink" Target="consultantplus://offline/ref=F306E96168E065C85970CA31FE1D68998B17ECD98951023240BDE62CDACC115ED5FA55736EA6063A8D3A680E73EDE42504ADB25E919028FCk0G7G" TargetMode="External"/><Relationship Id="rId26" Type="http://schemas.openxmlformats.org/officeDocument/2006/relationships/hyperlink" Target="consultantplus://offline/ref=ECE49339EA46E9EBE3F2207AB991352A4B397EB0ACAEE094C238717197E91771088EC40517c6C5N" TargetMode="External"/><Relationship Id="rId39" Type="http://schemas.openxmlformats.org/officeDocument/2006/relationships/hyperlink" Target="consultantplus://offline/ref=49F0972D848A487769DC63C8DAE2566DA6350399137B492ED77D7EF78D2B912A361E4E45C52409A779B5547F860B3B4A15672334CEB7D6683CO2L" TargetMode="External"/><Relationship Id="rId21" Type="http://schemas.openxmlformats.org/officeDocument/2006/relationships/hyperlink" Target="consultantplus://offline/ref=ECE49339EA46E9EBE3F2207AB991352A4B397EB0ACAEE094C238717197E91771088EC40216c6C6N" TargetMode="External"/><Relationship Id="rId34" Type="http://schemas.openxmlformats.org/officeDocument/2006/relationships/hyperlink" Target="consultantplus://offline/ref=CBB30D4950B34B0219A6A073EE18F7A4ADF0806967F6401D5CA4FB913CnFy4K" TargetMode="External"/><Relationship Id="rId42" Type="http://schemas.openxmlformats.org/officeDocument/2006/relationships/hyperlink" Target="consultantplus://offline/ref=100D09F65A58C3035FA837892B9801A512D1CAF17F7C1FD85C51E1F74FmChBN" TargetMode="External"/><Relationship Id="rId47" Type="http://schemas.openxmlformats.org/officeDocument/2006/relationships/hyperlink" Target="consultantplus://offline/ref=F593A22B4B545FED20035FAA01A373D123D804FDEC3BA04515F788DA9F2BAC235D8E1331D82930750598D6C387hBpDQ" TargetMode="External"/><Relationship Id="rId50" Type="http://schemas.openxmlformats.org/officeDocument/2006/relationships/hyperlink" Target="consultantplus://offline/ref=4E4FF6E1B049B1FDD61F60F0F4BBB81C8175CADCEBD0222FED17F640CB194A7A26CB09AD2EA386DCO9T" TargetMode="External"/><Relationship Id="rId55" Type="http://schemas.openxmlformats.org/officeDocument/2006/relationships/hyperlink" Target="consultantplus://offline/ref=4E4FF6E1B049B1FDD61F60F0F4BBB81C8176CBD6ECDD7F25E54EFA42CC16156D218205AC2FA786CBD8O4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306E96168E065C85970CA31FE1D68998B12EBDE805D023240BDE62CDACC115ED5FA55736EA70135813A680E73EDE42504ADB25E919028FCk0G7G" TargetMode="External"/><Relationship Id="rId29" Type="http://schemas.openxmlformats.org/officeDocument/2006/relationships/hyperlink" Target="consultantplus://offline/ref=CBF69B772A5AB6465A6995FBB4DD5DF1E914F59FC92FF96462B77587740989725DAD2572CBJ5n8K" TargetMode="External"/><Relationship Id="rId11" Type="http://schemas.openxmlformats.org/officeDocument/2006/relationships/hyperlink" Target="consultantplus://offline/ref=6D74214038602666E5217B0FE172DEE28243B5BB8E4828DF87D9126D0EC84EAB841103914199948371C30C41D48F99CD70402D222E3197E2wCcCP" TargetMode="External"/><Relationship Id="rId24" Type="http://schemas.openxmlformats.org/officeDocument/2006/relationships/hyperlink" Target="consultantplus://offline/ref=ECE49339EA46E9EBE3F2207AB991352A4B397EB0ACAEE094C238717197E91771088EC40218c6C7N" TargetMode="External"/><Relationship Id="rId32" Type="http://schemas.openxmlformats.org/officeDocument/2006/relationships/hyperlink" Target="consultantplus://offline/ref=CBB30D4950B34B0219A6A073EE18F7A4ADF0816768F3401D5CA4FB913CF48A114E037F90EA7A23C7n7y3K" TargetMode="External"/><Relationship Id="rId37" Type="http://schemas.openxmlformats.org/officeDocument/2006/relationships/hyperlink" Target="consultantplus://offline/ref=192440635E0B750989D13A56320F308923C161986E812B2330A365D920BCAF0FA259FA8A77EF817A712D424758A469D02066D4BFB5621EB0v5n6J" TargetMode="External"/><Relationship Id="rId40" Type="http://schemas.openxmlformats.org/officeDocument/2006/relationships/hyperlink" Target="consultantplus://offline/ref=100D09F65A58C3035FA837892B9801A512D0CDF273731FD85C51E1F74FCBADCDEAAFB768E5074DDEm4hAN" TargetMode="External"/><Relationship Id="rId45" Type="http://schemas.openxmlformats.org/officeDocument/2006/relationships/hyperlink" Target="consultantplus://offline/ref=A010C0DA5A538FCF677BF75CB3488508B1CCD4F691975CDA86AE50A2540440359D8831AAD988339448F49F1B824CXCP" TargetMode="External"/><Relationship Id="rId53" Type="http://schemas.openxmlformats.org/officeDocument/2006/relationships/hyperlink" Target="consultantplus://offline/ref=4E4FF6E1B049B1FDD61F60F0F4BBB81C8176CBD6ECDD7F25E54EFA42CC16156D218205AC2FA481CAD8O6T"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consultantplus://offline/ref=AA9BE6CB76F648CAEA0E849DB1A93E6B4F667C6A31FC359B00E1ECD1CE05132679FE1B6982B3DF90103913DEFF21CEDB2540AEE71B5B896D41RFG" TargetMode="External"/><Relationship Id="rId4" Type="http://schemas.openxmlformats.org/officeDocument/2006/relationships/settings" Target="settings.xml"/><Relationship Id="rId9" Type="http://schemas.openxmlformats.org/officeDocument/2006/relationships/hyperlink" Target="http://www.pervomayskoe.msk.ru" TargetMode="External"/><Relationship Id="rId14" Type="http://schemas.openxmlformats.org/officeDocument/2006/relationships/hyperlink" Target="consultantplus://offline/ref=3314B8BF0DFE8525EA8BF34D96C24154ADE4D2115125F94FB675A440C9DCB09515D385A03AACBDB8883F3E0E9AB89197C1E9A405622D2061A8k8P" TargetMode="External"/><Relationship Id="rId22" Type="http://schemas.openxmlformats.org/officeDocument/2006/relationships/hyperlink" Target="consultantplus://offline/ref=ECE49339EA46E9EBE3F2207AB991352A4B397EB0ACAEE094C238717197E91771088EC40216c6C6N" TargetMode="External"/><Relationship Id="rId27" Type="http://schemas.openxmlformats.org/officeDocument/2006/relationships/hyperlink" Target="consultantplus://offline/ref=ECE49339EA46E9EBE3F2207AB991352A4B397EB0ACAEE094C238717197E91771088EC40613c6C9N" TargetMode="External"/><Relationship Id="rId30" Type="http://schemas.openxmlformats.org/officeDocument/2006/relationships/hyperlink" Target="consultantplus://offline/ref=FCDA37E3690DA731E35109E3BAF03A266BDB5A0FE9228F2E7059569388285F2B099FC2EDB8EF8C13w4RCL" TargetMode="External"/><Relationship Id="rId35" Type="http://schemas.openxmlformats.org/officeDocument/2006/relationships/hyperlink" Target="consultantplus://offline/ref=646C4E89D9D53A50ADB62D2F2F448AE44D3F563AED9EC7625B31C85018090F44D942D1BF53EC6EFB7EE89C3A405603BF95044319E575F2A1z4JBJ" TargetMode="External"/><Relationship Id="rId43" Type="http://schemas.openxmlformats.org/officeDocument/2006/relationships/hyperlink" Target="consultantplus://offline/ref=06D6FA8F7304F228FDBAB93AEE8C1BC0FFE97FC3F5AA0E4F2E53F7B39C15CCCA0DF98EC78A390419E1D6A7637E6F2A36BAA1FA9FB09E28B9b7C2P" TargetMode="External"/><Relationship Id="rId48" Type="http://schemas.openxmlformats.org/officeDocument/2006/relationships/hyperlink" Target="consultantplus://offline/ref=D7473018D81D34FD0E3CB6DC1210644256B60835FED807F317081DE07C91FE3822AA767379A44D0F6F8945D2A0F24B72EA971E7FAB58F91FCEx8Q" TargetMode="External"/><Relationship Id="rId56" Type="http://schemas.openxmlformats.org/officeDocument/2006/relationships/hyperlink" Target="consultantplus://offline/ref=4E4FF6E1B049B1FDD61F60F0F4BBB81C8176CBD6ECDD7F25E54EFA42CC16156D218205AC2FA785CFD8O0T" TargetMode="External"/><Relationship Id="rId8" Type="http://schemas.openxmlformats.org/officeDocument/2006/relationships/image" Target="media/image1.png"/><Relationship Id="rId51" Type="http://schemas.openxmlformats.org/officeDocument/2006/relationships/hyperlink" Target="consultantplus://offline/ref=4E4FF6E1B049B1FDD61F60F0F4BBB81C8176CBD6ECDD7F25E54EFA42CC16156D218205AC2FA48DCAD8O9T" TargetMode="External"/><Relationship Id="rId3" Type="http://schemas.openxmlformats.org/officeDocument/2006/relationships/styles" Target="styles.xml"/><Relationship Id="rId12" Type="http://schemas.openxmlformats.org/officeDocument/2006/relationships/hyperlink" Target="consultantplus://offline/ref=070A4AC6507DA87F9C28C28A35AED3DCA38247C9E25EA927DF20244D9AT7h8M" TargetMode="External"/><Relationship Id="rId17" Type="http://schemas.openxmlformats.org/officeDocument/2006/relationships/hyperlink" Target="consultantplus://offline/ref=F306E96168E065C85970CA31FE1D68998B12EBDE805D023240BDE62CDACC115ED5FA55706DAF0967D875695235B8F72605ADB15F8Dk9G1G" TargetMode="External"/><Relationship Id="rId25" Type="http://schemas.openxmlformats.org/officeDocument/2006/relationships/hyperlink" Target="consultantplus://offline/ref=ECE49339EA46E9EBE3F2207AB991352A4B397EB0ACAEE094C238717197E91771088EC40613c6C6N" TargetMode="External"/><Relationship Id="rId33" Type="http://schemas.openxmlformats.org/officeDocument/2006/relationships/hyperlink" Target="consultantplus://offline/ref=CBB30D4950B34B0219A6A073EE18F7A4ADF0816768F3401D5CA4FB913CF48A114E037F90EA7A22CFn7y1K" TargetMode="External"/><Relationship Id="rId38" Type="http://schemas.openxmlformats.org/officeDocument/2006/relationships/hyperlink" Target="consultantplus://offline/ref=92AA0DC6B09BC7D9BB00D0C1EB25694EF87B83413861BCD42558C95F69N2YCL" TargetMode="External"/><Relationship Id="rId46" Type="http://schemas.openxmlformats.org/officeDocument/2006/relationships/hyperlink" Target="consultantplus://offline/ref=FB0BA2B5E5FFD9A7AA1E58658D51F59AF1AF6A2806A67DC14F1200C858D4ECAB1254B6926768F5C22DD524A31FL7p2Q" TargetMode="External"/><Relationship Id="rId59" Type="http://schemas.openxmlformats.org/officeDocument/2006/relationships/fontTable" Target="fontTable.xml"/><Relationship Id="rId20" Type="http://schemas.openxmlformats.org/officeDocument/2006/relationships/hyperlink" Target="consultantplus://offline/ref=3C32E0882C562447C954A5CAC0F2530E2D02F99B3C817DCF79F081F1DF7BAE9CC91C781E62E03FBF2809FC4FB9273DC87A7F7D9F434EB00CK8SBG" TargetMode="External"/><Relationship Id="rId41" Type="http://schemas.openxmlformats.org/officeDocument/2006/relationships/hyperlink" Target="consultantplus://offline/ref=100D09F65A58C3035FA837892B9801A512D0CFF17A701FD85C51E1F74FCBADCDEAAFB768E5074EDBm4hBN" TargetMode="External"/><Relationship Id="rId54" Type="http://schemas.openxmlformats.org/officeDocument/2006/relationships/hyperlink" Target="consultantplus://offline/ref=4E4FF6E1B049B1FDD61F60F0F4BBB81C8176CBD6ECDD7F25E54EFA42CC16156D218205AC2FA786CBD8O4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314B8BF0DFE8525EA8BF34D96C24154ADE4D2115125F94FB675A440C9DCB09515D385A03AACBDB8893F3E0E9AB89197C1E9A405622D2061A8k8P" TargetMode="External"/><Relationship Id="rId23" Type="http://schemas.openxmlformats.org/officeDocument/2006/relationships/hyperlink" Target="consultantplus://offline/ref=ECE49339EA46E9EBE3F2207AB991352A4B397EB0ACAEE094C238717197E91771088EC40219c6C2N" TargetMode="External"/><Relationship Id="rId28" Type="http://schemas.openxmlformats.org/officeDocument/2006/relationships/hyperlink" Target="consultantplus://offline/ref=0777984EE534EBCDC5D977EC3D15A5D942285BBC123B49763AC316613F7B32CE3EF22C71A6w1cEK" TargetMode="External"/><Relationship Id="rId36" Type="http://schemas.openxmlformats.org/officeDocument/2006/relationships/hyperlink" Target="consultantplus://offline/ref=02C63DC69F776D573207FCE57EDD5ACA36E868601715826B18FD2526BB6DCD918CC7881F38FF2F0CF5277F25B388B9C2E940631DC258D146rAMEJ" TargetMode="External"/><Relationship Id="rId49" Type="http://schemas.openxmlformats.org/officeDocument/2006/relationships/hyperlink" Target="consultantplus://offline/ref=B81827DEA217B58CD8E4883F8E242FB4D324100F409C3DA4DE632A07E1l5aFM" TargetMode="External"/><Relationship Id="rId57" Type="http://schemas.openxmlformats.org/officeDocument/2006/relationships/hyperlink" Target="consultantplus://offline/ref=4E4FF6E1B049B1FDD61F60F0F4BBB81C8175CADCEBD0222FED17F640CB194A7A26CB09AD2EA386DCO9T" TargetMode="External"/><Relationship Id="rId10" Type="http://schemas.openxmlformats.org/officeDocument/2006/relationships/hyperlink" Target="consultantplus://offline/ref=6D74214038602666E5217B0FE172DEE28243B5BB8E4828DF87D9126D0EC84EAB841103914199978D7EC30C41D48F99CD70402D222E3197E2wCcCP" TargetMode="External"/><Relationship Id="rId31" Type="http://schemas.openxmlformats.org/officeDocument/2006/relationships/hyperlink" Target="consultantplus://offline/ref=0E7A26E391C1FC543DEA94E9B71FDC3413C5D6984FEBB852D89EE32F283A79A18309C9912D62B25FW8v2K" TargetMode="External"/><Relationship Id="rId44" Type="http://schemas.openxmlformats.org/officeDocument/2006/relationships/hyperlink" Target="consultantplus://offline/ref=D9AAE9CFE29C0E8D7A5ECF069843E58EB16AC8C5B77FF51A9504E05F18A3C9DF575C6ACC30A3DBE6590A0A99FF6D86715265AF8414D2E4DCh7D8P" TargetMode="External"/><Relationship Id="rId52" Type="http://schemas.openxmlformats.org/officeDocument/2006/relationships/hyperlink" Target="consultantplus://offline/ref=4E4FF6E1B049B1FDD61F60F0F4BBB81C8176CBD6ECDD7F25E54EFA42CC16156D218205AC2FA486CAD8O5T"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E541-5CD5-41A8-B0E9-746267E6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10777</Words>
  <Characters>61434</Characters>
  <Application>Microsoft Office Word</Application>
  <DocSecurity>4</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НИКОЛАЕВНА</dc:creator>
  <cp:lastModifiedBy>Ирина В. Антипова</cp:lastModifiedBy>
  <cp:revision>2</cp:revision>
  <cp:lastPrinted>2024-01-12T06:12:00Z</cp:lastPrinted>
  <dcterms:created xsi:type="dcterms:W3CDTF">2024-02-06T07:14:00Z</dcterms:created>
  <dcterms:modified xsi:type="dcterms:W3CDTF">2024-02-06T07:14:00Z</dcterms:modified>
</cp:coreProperties>
</file>