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9C25A0" w:rsidRDefault="00BE41C0">
      <w:pPr>
        <w:jc w:val="center"/>
        <w:rPr>
          <w:b/>
          <w:sz w:val="26"/>
        </w:rPr>
      </w:pPr>
      <w:r>
        <w:rPr>
          <w:b/>
          <w:sz w:val="26"/>
        </w:rPr>
        <w:t>Отчет о проделанной работе депутата Совета депутатов второго округа поселения Первомайское в г. Москве Лукьянова Алексея Александровича</w:t>
      </w:r>
    </w:p>
    <w:p w14:paraId="02000000" w14:textId="77777777" w:rsidR="009C25A0" w:rsidRDefault="00BE41C0">
      <w:pPr>
        <w:jc w:val="center"/>
        <w:rPr>
          <w:b/>
          <w:sz w:val="26"/>
        </w:rPr>
      </w:pPr>
      <w:r>
        <w:rPr>
          <w:b/>
          <w:sz w:val="26"/>
        </w:rPr>
        <w:t xml:space="preserve"> за 2023 год. (за 4 месяца)</w:t>
      </w:r>
    </w:p>
    <w:p w14:paraId="03000000" w14:textId="77777777" w:rsidR="009C25A0" w:rsidRDefault="009C25A0">
      <w:pPr>
        <w:ind w:firstLine="540"/>
        <w:jc w:val="both"/>
        <w:rPr>
          <w:sz w:val="26"/>
        </w:rPr>
      </w:pPr>
    </w:p>
    <w:p w14:paraId="04000000" w14:textId="77777777" w:rsidR="009C25A0" w:rsidRDefault="00BE41C0">
      <w:pPr>
        <w:ind w:firstLine="540"/>
        <w:jc w:val="center"/>
        <w:rPr>
          <w:sz w:val="26"/>
        </w:rPr>
      </w:pPr>
      <w:r>
        <w:rPr>
          <w:sz w:val="26"/>
        </w:rPr>
        <w:t>Уважаемые жители поселения Первомайское!</w:t>
      </w:r>
    </w:p>
    <w:p w14:paraId="05000000" w14:textId="77777777" w:rsidR="009C25A0" w:rsidRDefault="009C25A0">
      <w:pPr>
        <w:ind w:firstLine="540"/>
        <w:jc w:val="center"/>
        <w:rPr>
          <w:sz w:val="26"/>
        </w:rPr>
      </w:pPr>
    </w:p>
    <w:p w14:paraId="06000000" w14:textId="336D7263" w:rsidR="009C25A0" w:rsidRDefault="00BE41C0">
      <w:pPr>
        <w:ind w:firstLine="540"/>
        <w:jc w:val="both"/>
        <w:rPr>
          <w:sz w:val="26"/>
        </w:rPr>
      </w:pPr>
      <w:r>
        <w:rPr>
          <w:sz w:val="26"/>
        </w:rPr>
        <w:t xml:space="preserve">Как депутат Совета депутатов поселения </w:t>
      </w:r>
      <w:r>
        <w:rPr>
          <w:sz w:val="26"/>
        </w:rPr>
        <w:t>Первомайское в г. Москве, осуществляю свои полномочия</w:t>
      </w:r>
      <w:r>
        <w:rPr>
          <w:sz w:val="26"/>
        </w:rPr>
        <w:tab/>
        <w:t xml:space="preserve"> в соответствии с Конституцией Российской Федерации, Федеральным законом №</w:t>
      </w:r>
      <w:r w:rsidR="00BE1ED7">
        <w:rPr>
          <w:sz w:val="26"/>
        </w:rPr>
        <w:t xml:space="preserve"> </w:t>
      </w:r>
      <w:r>
        <w:rPr>
          <w:sz w:val="26"/>
        </w:rPr>
        <w:t>31 от 06.10.2003 «Об общих принципах организации местного самоуправления в Российской Федерации», Уставом поселения Первомайско</w:t>
      </w:r>
      <w:r w:rsidR="00BE1ED7">
        <w:rPr>
          <w:sz w:val="26"/>
        </w:rPr>
        <w:t xml:space="preserve">е в городе Москве, Регламентом </w:t>
      </w:r>
      <w:r>
        <w:rPr>
          <w:sz w:val="26"/>
        </w:rPr>
        <w:t xml:space="preserve">Совета депутатов поселения Первомайское в городе Москве  </w:t>
      </w:r>
    </w:p>
    <w:p w14:paraId="07000000" w14:textId="77777777" w:rsidR="009C25A0" w:rsidRDefault="00BE41C0">
      <w:pPr>
        <w:ind w:firstLine="540"/>
        <w:jc w:val="both"/>
        <w:rPr>
          <w:sz w:val="26"/>
        </w:rPr>
      </w:pPr>
      <w:r>
        <w:rPr>
          <w:sz w:val="26"/>
        </w:rPr>
        <w:t xml:space="preserve">                         За период 2023 года: на отчетную дату 15.12.2023г.</w:t>
      </w:r>
    </w:p>
    <w:p w14:paraId="08000000" w14:textId="77777777" w:rsidR="009C25A0" w:rsidRDefault="00BE41C0">
      <w:pPr>
        <w:ind w:firstLine="540"/>
        <w:jc w:val="both"/>
        <w:rPr>
          <w:sz w:val="26"/>
        </w:rPr>
      </w:pPr>
      <w:r>
        <w:rPr>
          <w:sz w:val="26"/>
        </w:rPr>
        <w:t>- Принял участие в 4 из 5 заседаниях Совета депутатов поселения Первомайское в г. Москве;</w:t>
      </w:r>
    </w:p>
    <w:p w14:paraId="09000000" w14:textId="34CDEBCE" w:rsidR="009C25A0" w:rsidRDefault="00BE1ED7">
      <w:pPr>
        <w:ind w:firstLine="540"/>
        <w:jc w:val="both"/>
        <w:rPr>
          <w:sz w:val="26"/>
        </w:rPr>
      </w:pPr>
      <w:r>
        <w:rPr>
          <w:sz w:val="26"/>
        </w:rPr>
        <w:t xml:space="preserve"> Я</w:t>
      </w:r>
      <w:r w:rsidR="00BE41C0">
        <w:rPr>
          <w:sz w:val="26"/>
        </w:rPr>
        <w:t xml:space="preserve"> </w:t>
      </w:r>
      <w:r w:rsidR="00BE41C0">
        <w:rPr>
          <w:sz w:val="26"/>
        </w:rPr>
        <w:t>являюсь членом Бюджетно-Финансовой Комиссии</w:t>
      </w:r>
      <w:r>
        <w:rPr>
          <w:sz w:val="26"/>
        </w:rPr>
        <w:t>, Комиссии</w:t>
      </w:r>
      <w:r w:rsidR="00BE41C0">
        <w:rPr>
          <w:sz w:val="26"/>
        </w:rPr>
        <w:t xml:space="preserve"> Совета депутатов по потребительскому рынку, молодежной политике, культу</w:t>
      </w:r>
      <w:r w:rsidR="00BE41C0">
        <w:rPr>
          <w:sz w:val="26"/>
        </w:rPr>
        <w:t>р</w:t>
      </w:r>
      <w:r>
        <w:rPr>
          <w:sz w:val="26"/>
        </w:rPr>
        <w:t>е, физической культуре и спорту, и Комиссии Совета депутатов</w:t>
      </w:r>
      <w:r>
        <w:rPr>
          <w:sz w:val="26"/>
        </w:rPr>
        <w:t xml:space="preserve"> по вопросам коммунального хозяйства, благоустройства и экологии</w:t>
      </w:r>
      <w:r>
        <w:rPr>
          <w:sz w:val="26"/>
        </w:rPr>
        <w:t>.</w:t>
      </w:r>
    </w:p>
    <w:p w14:paraId="0A000000" w14:textId="4053FEC0" w:rsidR="009C25A0" w:rsidRDefault="00BE41C0">
      <w:pPr>
        <w:ind w:firstLine="540"/>
        <w:jc w:val="both"/>
        <w:rPr>
          <w:sz w:val="26"/>
        </w:rPr>
      </w:pPr>
      <w:r>
        <w:rPr>
          <w:sz w:val="26"/>
        </w:rPr>
        <w:t>На отчетную дату проведена 1 комиссия по вопросам коммунального хозяйства, благоустройству и экологии</w:t>
      </w:r>
      <w:r w:rsidR="00BE1ED7">
        <w:rPr>
          <w:sz w:val="26"/>
        </w:rPr>
        <w:t>, на которой я присутствовал. Н</w:t>
      </w:r>
      <w:r>
        <w:rPr>
          <w:sz w:val="26"/>
        </w:rPr>
        <w:t xml:space="preserve">а заседании комиссии было рассмотрено обращение жительницы п. </w:t>
      </w:r>
      <w:proofErr w:type="spellStart"/>
      <w:r>
        <w:rPr>
          <w:sz w:val="26"/>
        </w:rPr>
        <w:t>Птичное</w:t>
      </w:r>
      <w:proofErr w:type="spellEnd"/>
      <w:r>
        <w:rPr>
          <w:sz w:val="26"/>
        </w:rPr>
        <w:t xml:space="preserve"> по результатам рассмотрения направлено обращение </w:t>
      </w:r>
      <w:r w:rsidR="00BE1ED7">
        <w:rPr>
          <w:sz w:val="26"/>
        </w:rPr>
        <w:t>в УК «</w:t>
      </w:r>
      <w:r>
        <w:rPr>
          <w:sz w:val="26"/>
        </w:rPr>
        <w:t>Альфа Центавра». После получения ответа информация будет доведена до заявителя.</w:t>
      </w:r>
    </w:p>
    <w:p w14:paraId="11D39D05" w14:textId="77777777" w:rsidR="00BE1ED7" w:rsidRPr="00BE1ED7" w:rsidRDefault="00BE1ED7" w:rsidP="00BE1ED7">
      <w:pPr>
        <w:ind w:firstLine="540"/>
        <w:jc w:val="both"/>
        <w:rPr>
          <w:rFonts w:eastAsia="Calibri"/>
          <w:bCs/>
          <w:sz w:val="26"/>
          <w:szCs w:val="26"/>
        </w:rPr>
      </w:pPr>
      <w:r w:rsidRPr="00BE1ED7">
        <w:rPr>
          <w:rFonts w:eastAsia="Calibri"/>
          <w:bCs/>
          <w:sz w:val="26"/>
          <w:szCs w:val="26"/>
        </w:rPr>
        <w:t>Приоритетной формой деятельности депутата считаю работу с обращениями граждан.</w:t>
      </w:r>
    </w:p>
    <w:p w14:paraId="0B000000" w14:textId="2764EAF7" w:rsidR="009C25A0" w:rsidRDefault="00BE1ED7" w:rsidP="00BE1ED7">
      <w:pPr>
        <w:ind w:firstLine="360"/>
        <w:jc w:val="both"/>
        <w:rPr>
          <w:sz w:val="28"/>
        </w:rPr>
      </w:pPr>
      <w:r>
        <w:rPr>
          <w:sz w:val="26"/>
        </w:rPr>
        <w:t>Во время избирательной компании</w:t>
      </w:r>
      <w:r w:rsidR="00BE41C0">
        <w:rPr>
          <w:sz w:val="26"/>
        </w:rPr>
        <w:t xml:space="preserve"> ко мне обратились жители дер. </w:t>
      </w:r>
      <w:proofErr w:type="spellStart"/>
      <w:r w:rsidR="00BE41C0">
        <w:rPr>
          <w:sz w:val="26"/>
        </w:rPr>
        <w:t>Клоково</w:t>
      </w:r>
      <w:proofErr w:type="spellEnd"/>
      <w:r w:rsidR="00BE41C0">
        <w:rPr>
          <w:sz w:val="26"/>
        </w:rPr>
        <w:t xml:space="preserve"> с просьбой отремонтировать подходы к роднику и пешеходный мост в деревне </w:t>
      </w:r>
      <w:proofErr w:type="spellStart"/>
      <w:r w:rsidR="00BE41C0">
        <w:rPr>
          <w:sz w:val="26"/>
        </w:rPr>
        <w:t>Пучково</w:t>
      </w:r>
      <w:proofErr w:type="spellEnd"/>
      <w:r w:rsidR="00BE41C0">
        <w:rPr>
          <w:sz w:val="26"/>
        </w:rPr>
        <w:t>. Обращения было направлен</w:t>
      </w:r>
      <w:r w:rsidR="00BE41C0">
        <w:rPr>
          <w:sz w:val="26"/>
        </w:rPr>
        <w:t>но в администрацию подходы к роднику и мост отремонтированы.</w:t>
      </w:r>
    </w:p>
    <w:p w14:paraId="7555C362" w14:textId="209D0E3C" w:rsidR="00BE1ED7" w:rsidRPr="00BE1ED7" w:rsidRDefault="00BE1ED7" w:rsidP="00BE1ED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Также я провел одну личную</w:t>
      </w:r>
      <w:r w:rsidR="00BE41C0">
        <w:rPr>
          <w:sz w:val="26"/>
        </w:rPr>
        <w:t xml:space="preserve"> встречу с жителями поселения Первомайское в г. Москве. Ко мне обратились жители </w:t>
      </w:r>
      <w:proofErr w:type="spellStart"/>
      <w:r w:rsidR="00BE41C0">
        <w:rPr>
          <w:sz w:val="26"/>
        </w:rPr>
        <w:t>Горчаково</w:t>
      </w:r>
      <w:proofErr w:type="spellEnd"/>
      <w:r w:rsidR="00BE41C0">
        <w:rPr>
          <w:sz w:val="26"/>
        </w:rPr>
        <w:t xml:space="preserve"> ул. Школьная по вопросу уборки снега на контейнерных площадках. Данная информация была </w:t>
      </w:r>
      <w:r w:rsidR="00BE41C0">
        <w:rPr>
          <w:sz w:val="26"/>
        </w:rPr>
        <w:t xml:space="preserve">мною направлена в администрацию снег убран. </w:t>
      </w:r>
      <w:r w:rsidRPr="00BE1ED7">
        <w:rPr>
          <w:sz w:val="26"/>
          <w:szCs w:val="26"/>
        </w:rPr>
        <w:t>В настоящее время ситуация посещаемости избирателей на личных депутатских приемах невысокая. Но связи с тем, что я являюсь коренным «</w:t>
      </w:r>
      <w:proofErr w:type="spellStart"/>
      <w:r w:rsidRPr="00BE1ED7">
        <w:rPr>
          <w:sz w:val="26"/>
          <w:szCs w:val="26"/>
        </w:rPr>
        <w:t>первомайцем</w:t>
      </w:r>
      <w:proofErr w:type="spellEnd"/>
      <w:r w:rsidRPr="00BE1ED7">
        <w:rPr>
          <w:sz w:val="26"/>
          <w:szCs w:val="26"/>
        </w:rPr>
        <w:t xml:space="preserve">» обратная связь с жителями поддерживается путем непосредственного общения, а также по телефону. </w:t>
      </w:r>
    </w:p>
    <w:p w14:paraId="0CC27A75" w14:textId="77777777" w:rsidR="00BE1ED7" w:rsidRPr="00BE1ED7" w:rsidRDefault="00BE41C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 xml:space="preserve">Жители деревни </w:t>
      </w:r>
      <w:proofErr w:type="spellStart"/>
      <w:r>
        <w:rPr>
          <w:sz w:val="26"/>
        </w:rPr>
        <w:t>Пучково</w:t>
      </w:r>
      <w:proofErr w:type="spellEnd"/>
      <w:r>
        <w:rPr>
          <w:sz w:val="26"/>
        </w:rPr>
        <w:t xml:space="preserve"> неоднократно обращались ко мне по вопросу обустройства контейнерных площадок и постановление детской площадки на улице Южной. Данный вопрос был направлен мною в администрацию решение заплан</w:t>
      </w:r>
      <w:r w:rsidR="00BE1ED7">
        <w:rPr>
          <w:sz w:val="26"/>
        </w:rPr>
        <w:t xml:space="preserve">ировано на 2024 г. </w:t>
      </w:r>
      <w:r>
        <w:rPr>
          <w:sz w:val="26"/>
        </w:rPr>
        <w:t>Вопрос находится на контроле.</w:t>
      </w:r>
      <w:r>
        <w:rPr>
          <w:sz w:val="28"/>
        </w:rPr>
        <w:t xml:space="preserve"> </w:t>
      </w:r>
    </w:p>
    <w:p w14:paraId="3C9D945E" w14:textId="77777777" w:rsidR="00BE1ED7" w:rsidRDefault="00BE41C0">
      <w:pPr>
        <w:numPr>
          <w:ilvl w:val="0"/>
          <w:numId w:val="1"/>
        </w:numPr>
        <w:jc w:val="both"/>
        <w:rPr>
          <w:sz w:val="26"/>
          <w:szCs w:val="26"/>
        </w:rPr>
      </w:pPr>
      <w:r w:rsidRPr="00BE1ED7">
        <w:rPr>
          <w:sz w:val="26"/>
          <w:szCs w:val="26"/>
        </w:rPr>
        <w:t>На все обращения стараюсь реагировать оперативно, и, если нужно, проводить выездные встречи с целью выработки конкретных конструктивных решений в интересах жителей нашего поселения.</w:t>
      </w:r>
      <w:r w:rsidR="00BE1ED7">
        <w:rPr>
          <w:sz w:val="26"/>
          <w:szCs w:val="26"/>
        </w:rPr>
        <w:t xml:space="preserve"> </w:t>
      </w:r>
    </w:p>
    <w:p w14:paraId="0D000000" w14:textId="2745D232" w:rsidR="009C25A0" w:rsidRPr="00BE1ED7" w:rsidRDefault="00BE41C0">
      <w:pPr>
        <w:numPr>
          <w:ilvl w:val="0"/>
          <w:numId w:val="1"/>
        </w:numPr>
        <w:jc w:val="both"/>
        <w:rPr>
          <w:sz w:val="26"/>
          <w:szCs w:val="26"/>
        </w:rPr>
      </w:pPr>
      <w:r w:rsidRPr="00BE1ED7">
        <w:rPr>
          <w:sz w:val="26"/>
          <w:szCs w:val="26"/>
        </w:rPr>
        <w:t>К сожалению, не все рассматриваемые в</w:t>
      </w:r>
      <w:r w:rsidRPr="00BE1ED7">
        <w:rPr>
          <w:sz w:val="26"/>
          <w:szCs w:val="26"/>
        </w:rPr>
        <w:t>опросы относятся к компетенции депутатского корпуса, но мы обращаемся к главе администрации для совместной проработки и по возможности решения вышеуказанных вопросов.</w:t>
      </w:r>
      <w:r w:rsidRPr="00BE1ED7">
        <w:rPr>
          <w:sz w:val="26"/>
          <w:szCs w:val="26"/>
        </w:rPr>
        <w:t xml:space="preserve">                  </w:t>
      </w:r>
      <w:r w:rsidRPr="00BE1ED7">
        <w:rPr>
          <w:sz w:val="26"/>
          <w:szCs w:val="26"/>
        </w:rPr>
        <w:t xml:space="preserve">                                                                     </w:t>
      </w:r>
    </w:p>
    <w:p w14:paraId="4BE3348F" w14:textId="77777777" w:rsidR="00BE1ED7" w:rsidRDefault="00BE1ED7" w:rsidP="00BE1ED7">
      <w:pPr>
        <w:ind w:left="360"/>
        <w:jc w:val="both"/>
        <w:rPr>
          <w:sz w:val="28"/>
        </w:rPr>
      </w:pPr>
      <w:r>
        <w:rPr>
          <w:sz w:val="26"/>
        </w:rPr>
        <w:t>Как депутат Совета депутатов, осуществляю контроль за территорией, относящейся к второму округу.</w:t>
      </w:r>
    </w:p>
    <w:p w14:paraId="0F000000" w14:textId="77777777" w:rsidR="009C25A0" w:rsidRDefault="009C25A0">
      <w:pPr>
        <w:jc w:val="both"/>
        <w:rPr>
          <w:sz w:val="26"/>
        </w:rPr>
      </w:pPr>
    </w:p>
    <w:p w14:paraId="10000000" w14:textId="77777777" w:rsidR="009C25A0" w:rsidRDefault="00BE41C0">
      <w:pPr>
        <w:ind w:firstLine="540"/>
        <w:rPr>
          <w:sz w:val="26"/>
        </w:rPr>
      </w:pPr>
      <w:r>
        <w:rPr>
          <w:sz w:val="26"/>
        </w:rPr>
        <w:lastRenderedPageBreak/>
        <w:t>Наиболее важными проблемы данной территории считаю:</w:t>
      </w:r>
    </w:p>
    <w:p w14:paraId="11000000" w14:textId="77777777" w:rsidR="009C25A0" w:rsidRDefault="00BE41C0">
      <w:pPr>
        <w:ind w:firstLine="540"/>
        <w:rPr>
          <w:sz w:val="26"/>
        </w:rPr>
      </w:pPr>
      <w:r>
        <w:rPr>
          <w:sz w:val="26"/>
        </w:rPr>
        <w:t xml:space="preserve">Навалы и вывоз мусора                                                                                       </w:t>
      </w:r>
      <w:r>
        <w:rPr>
          <w:sz w:val="26"/>
        </w:rPr>
        <w:t xml:space="preserve">                                      </w:t>
      </w:r>
    </w:p>
    <w:p w14:paraId="12000000" w14:textId="77777777" w:rsidR="009C25A0" w:rsidRDefault="00BE41C0">
      <w:pPr>
        <w:ind w:firstLine="540"/>
        <w:rPr>
          <w:sz w:val="26"/>
        </w:rPr>
      </w:pPr>
      <w:r>
        <w:rPr>
          <w:sz w:val="26"/>
        </w:rPr>
        <w:t>Реновация;</w:t>
      </w:r>
    </w:p>
    <w:p w14:paraId="13000000" w14:textId="77777777" w:rsidR="009C25A0" w:rsidRDefault="00BE41C0">
      <w:pPr>
        <w:ind w:firstLine="540"/>
        <w:rPr>
          <w:sz w:val="26"/>
        </w:rPr>
      </w:pPr>
      <w:r>
        <w:rPr>
          <w:sz w:val="26"/>
        </w:rPr>
        <w:t>Борьба с борщевиком;</w:t>
      </w:r>
    </w:p>
    <w:p w14:paraId="14000000" w14:textId="77777777" w:rsidR="009C25A0" w:rsidRDefault="00BE41C0">
      <w:pPr>
        <w:ind w:firstLine="540"/>
        <w:rPr>
          <w:sz w:val="26"/>
        </w:rPr>
      </w:pPr>
      <w:r>
        <w:rPr>
          <w:sz w:val="26"/>
        </w:rPr>
        <w:t>Транспортная доступность;</w:t>
      </w:r>
    </w:p>
    <w:p w14:paraId="15000000" w14:textId="77777777" w:rsidR="009C25A0" w:rsidRDefault="00BE41C0">
      <w:pPr>
        <w:ind w:firstLine="540"/>
        <w:rPr>
          <w:sz w:val="26"/>
        </w:rPr>
      </w:pPr>
      <w:r>
        <w:rPr>
          <w:sz w:val="26"/>
        </w:rPr>
        <w:t>Социальная инфраструктура.</w:t>
      </w:r>
    </w:p>
    <w:p w14:paraId="18000000" w14:textId="4F305597" w:rsidR="009C25A0" w:rsidRDefault="00BE41C0" w:rsidP="00B9169E">
      <w:pPr>
        <w:ind w:left="-169"/>
        <w:jc w:val="both"/>
        <w:rPr>
          <w:sz w:val="26"/>
        </w:rPr>
      </w:pPr>
      <w:r>
        <w:rPr>
          <w:sz w:val="26"/>
        </w:rPr>
        <w:t xml:space="preserve">        - Уборка территории в зимнее время;</w:t>
      </w:r>
    </w:p>
    <w:p w14:paraId="0C5071A7" w14:textId="77777777" w:rsidR="00B9169E" w:rsidRDefault="00B9169E" w:rsidP="00B9169E">
      <w:pPr>
        <w:ind w:left="-169"/>
        <w:jc w:val="both"/>
        <w:rPr>
          <w:sz w:val="26"/>
        </w:rPr>
      </w:pPr>
    </w:p>
    <w:p w14:paraId="19000000" w14:textId="2B49A99D" w:rsidR="009C25A0" w:rsidRDefault="00BE41C0" w:rsidP="00B9169E">
      <w:pPr>
        <w:ind w:firstLine="708"/>
        <w:jc w:val="both"/>
        <w:rPr>
          <w:sz w:val="26"/>
        </w:rPr>
      </w:pPr>
      <w:r>
        <w:rPr>
          <w:sz w:val="26"/>
        </w:rPr>
        <w:t xml:space="preserve">Как руководитель военно-патриотического клуба «Защитник им. Цесаревича Алексия» </w:t>
      </w:r>
      <w:r>
        <w:rPr>
          <w:sz w:val="26"/>
        </w:rPr>
        <w:t>совместно с р</w:t>
      </w:r>
      <w:r w:rsidR="00B9169E">
        <w:rPr>
          <w:sz w:val="26"/>
        </w:rPr>
        <w:t xml:space="preserve">одителями и воспитанниками ВПК </w:t>
      </w:r>
      <w:r>
        <w:rPr>
          <w:sz w:val="26"/>
        </w:rPr>
        <w:t>участвовал в организации и сборе гуманитарной помощи жителям Донецкой и Луганской народных республик, а также в сборе гуманитарной помощи для отряда добровольцев «Новая Москва» в зону проведения специальной воен</w:t>
      </w:r>
      <w:r w:rsidR="00B9169E">
        <w:rPr>
          <w:sz w:val="26"/>
        </w:rPr>
        <w:t xml:space="preserve">ной операции. </w:t>
      </w:r>
      <w:r>
        <w:rPr>
          <w:sz w:val="26"/>
        </w:rPr>
        <w:t>Особое внимание уделяю патриотическому, духовному и физическому воспитанию молодежи на территории пос. Первомайское</w:t>
      </w:r>
      <w:r>
        <w:rPr>
          <w:sz w:val="26"/>
        </w:rPr>
        <w:t xml:space="preserve">. </w:t>
      </w:r>
      <w:r w:rsidR="00B9169E">
        <w:rPr>
          <w:sz w:val="26"/>
        </w:rPr>
        <w:t>Совместно с администрацией и муниципальными бюджетными учреждениями</w:t>
      </w:r>
      <w:r>
        <w:rPr>
          <w:sz w:val="26"/>
        </w:rPr>
        <w:t xml:space="preserve"> поселения Первомайское </w:t>
      </w:r>
      <w:r>
        <w:rPr>
          <w:sz w:val="26"/>
        </w:rPr>
        <w:t>активно участвовал в организации и проведен</w:t>
      </w:r>
      <w:r>
        <w:rPr>
          <w:sz w:val="26"/>
        </w:rPr>
        <w:t>ие</w:t>
      </w:r>
      <w:r w:rsidR="00B9169E">
        <w:rPr>
          <w:sz w:val="26"/>
        </w:rPr>
        <w:t xml:space="preserve"> культурно-массовых мероприятий, </w:t>
      </w:r>
      <w:r>
        <w:rPr>
          <w:sz w:val="26"/>
        </w:rPr>
        <w:t>таких как: в</w:t>
      </w:r>
      <w:r w:rsidR="00B9169E">
        <w:rPr>
          <w:sz w:val="26"/>
        </w:rPr>
        <w:t>оенно-спортивная игра «</w:t>
      </w:r>
      <w:proofErr w:type="spellStart"/>
      <w:r w:rsidR="00B9169E">
        <w:rPr>
          <w:sz w:val="26"/>
        </w:rPr>
        <w:t>Казарла</w:t>
      </w:r>
      <w:proofErr w:type="spellEnd"/>
      <w:r w:rsidR="00B9169E">
        <w:rPr>
          <w:sz w:val="26"/>
        </w:rPr>
        <w:t xml:space="preserve">», </w:t>
      </w:r>
      <w:r>
        <w:rPr>
          <w:sz w:val="26"/>
        </w:rPr>
        <w:t>День Победы, в</w:t>
      </w:r>
      <w:r w:rsidR="00B9169E">
        <w:rPr>
          <w:sz w:val="26"/>
        </w:rPr>
        <w:t>оенно-спортивная игра «Зарница».</w:t>
      </w:r>
    </w:p>
    <w:p w14:paraId="1A000000" w14:textId="77777777" w:rsidR="009C25A0" w:rsidRDefault="009C25A0">
      <w:pPr>
        <w:jc w:val="both"/>
        <w:rPr>
          <w:sz w:val="26"/>
        </w:rPr>
      </w:pPr>
    </w:p>
    <w:p w14:paraId="1B000000" w14:textId="68556F8C" w:rsidR="009C25A0" w:rsidRDefault="00BE41C0">
      <w:pPr>
        <w:jc w:val="both"/>
        <w:rPr>
          <w:sz w:val="26"/>
        </w:rPr>
      </w:pPr>
      <w:r>
        <w:rPr>
          <w:sz w:val="26"/>
        </w:rPr>
        <w:t>Общест</w:t>
      </w:r>
      <w:r w:rsidR="00B9169E">
        <w:rPr>
          <w:sz w:val="26"/>
        </w:rPr>
        <w:t>венным экологическим проектом «</w:t>
      </w:r>
      <w:proofErr w:type="spellStart"/>
      <w:r w:rsidR="00B9169E">
        <w:rPr>
          <w:sz w:val="26"/>
        </w:rPr>
        <w:t>Экопласт</w:t>
      </w:r>
      <w:proofErr w:type="spellEnd"/>
      <w:r w:rsidR="00B9169E">
        <w:rPr>
          <w:sz w:val="26"/>
        </w:rPr>
        <w:t xml:space="preserve"> +»-</w:t>
      </w:r>
      <w:r>
        <w:rPr>
          <w:sz w:val="26"/>
        </w:rPr>
        <w:t>ру</w:t>
      </w:r>
      <w:r w:rsidR="00B9169E">
        <w:rPr>
          <w:sz w:val="26"/>
        </w:rPr>
        <w:t xml:space="preserve">ководителем, которого я являюсь за 2023г., собранно и передано </w:t>
      </w:r>
      <w:r>
        <w:rPr>
          <w:sz w:val="26"/>
        </w:rPr>
        <w:t>на переработк</w:t>
      </w:r>
      <w:r>
        <w:rPr>
          <w:sz w:val="26"/>
        </w:rPr>
        <w:t xml:space="preserve">у более 30 т. </w:t>
      </w:r>
      <w:r w:rsidR="00B9169E">
        <w:rPr>
          <w:sz w:val="26"/>
        </w:rPr>
        <w:t>М</w:t>
      </w:r>
      <w:r>
        <w:rPr>
          <w:sz w:val="26"/>
        </w:rPr>
        <w:t>акулатуры</w:t>
      </w:r>
      <w:r w:rsidR="00B9169E">
        <w:rPr>
          <w:sz w:val="26"/>
        </w:rPr>
        <w:t>,</w:t>
      </w:r>
      <w:r>
        <w:rPr>
          <w:sz w:val="26"/>
        </w:rPr>
        <w:t xml:space="preserve"> собранной совместно с жителями пос. Первомайское</w:t>
      </w:r>
      <w:r>
        <w:rPr>
          <w:sz w:val="26"/>
        </w:rPr>
        <w:t xml:space="preserve">. </w:t>
      </w:r>
    </w:p>
    <w:p w14:paraId="1C000000" w14:textId="77777777" w:rsidR="009C25A0" w:rsidRDefault="009C25A0">
      <w:pPr>
        <w:jc w:val="both"/>
        <w:rPr>
          <w:sz w:val="26"/>
        </w:rPr>
      </w:pPr>
    </w:p>
    <w:p w14:paraId="1D000000" w14:textId="3C39D804" w:rsidR="009C25A0" w:rsidRDefault="00B9169E">
      <w:pPr>
        <w:jc w:val="both"/>
        <w:rPr>
          <w:sz w:val="26"/>
        </w:rPr>
      </w:pPr>
      <w:r>
        <w:rPr>
          <w:sz w:val="26"/>
        </w:rPr>
        <w:tab/>
        <w:t>Наиболее важными и актуальными вопросами</w:t>
      </w:r>
      <w:r w:rsidR="00BE41C0">
        <w:rPr>
          <w:sz w:val="26"/>
        </w:rPr>
        <w:t xml:space="preserve"> на сегодняшний день считаю:</w:t>
      </w:r>
    </w:p>
    <w:p w14:paraId="1E000000" w14:textId="0C616511" w:rsidR="009C25A0" w:rsidRDefault="00B9169E">
      <w:pPr>
        <w:jc w:val="both"/>
        <w:rPr>
          <w:sz w:val="26"/>
        </w:rPr>
      </w:pPr>
      <w:r>
        <w:rPr>
          <w:sz w:val="26"/>
        </w:rPr>
        <w:t>-  Возобновление</w:t>
      </w:r>
      <w:r w:rsidR="00BE41C0">
        <w:rPr>
          <w:sz w:val="26"/>
        </w:rPr>
        <w:t xml:space="preserve"> строительства поликлиники по ул. Лесная;</w:t>
      </w:r>
    </w:p>
    <w:p w14:paraId="1F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>-  Сдача и ввод в эксплуатацию нового корпу</w:t>
      </w:r>
      <w:r>
        <w:rPr>
          <w:sz w:val="26"/>
        </w:rPr>
        <w:t>са школы №1391;</w:t>
      </w:r>
    </w:p>
    <w:p w14:paraId="20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>-  Строительство парковой зоны;</w:t>
      </w:r>
    </w:p>
    <w:p w14:paraId="21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>-  Капитальный ремонт Дома культуры «Десна»;</w:t>
      </w:r>
    </w:p>
    <w:p w14:paraId="22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 xml:space="preserve">-  Благоустройство дворовой территории многоквартирных домов по ул. Школьной в д. </w:t>
      </w:r>
      <w:proofErr w:type="spellStart"/>
      <w:r>
        <w:rPr>
          <w:sz w:val="26"/>
        </w:rPr>
        <w:t>Горчаково</w:t>
      </w:r>
      <w:proofErr w:type="spellEnd"/>
      <w:r>
        <w:rPr>
          <w:sz w:val="26"/>
        </w:rPr>
        <w:t>;</w:t>
      </w:r>
    </w:p>
    <w:p w14:paraId="23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>- Сбор гуманитарной помощи в зону СВО;</w:t>
      </w:r>
    </w:p>
    <w:p w14:paraId="24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>-  Борьба с борщевиком;</w:t>
      </w:r>
    </w:p>
    <w:p w14:paraId="25000000" w14:textId="77777777" w:rsidR="009C25A0" w:rsidRDefault="00BE41C0">
      <w:pPr>
        <w:jc w:val="both"/>
        <w:rPr>
          <w:sz w:val="26"/>
        </w:rPr>
      </w:pPr>
      <w:r>
        <w:rPr>
          <w:sz w:val="26"/>
        </w:rPr>
        <w:t>-  Экол</w:t>
      </w:r>
      <w:r>
        <w:rPr>
          <w:sz w:val="26"/>
        </w:rPr>
        <w:t>огическая проблема реки Десна.</w:t>
      </w:r>
    </w:p>
    <w:p w14:paraId="26000000" w14:textId="0D6FE17E" w:rsidR="009C25A0" w:rsidRDefault="00BE41C0" w:rsidP="00BE41C0">
      <w:pPr>
        <w:ind w:firstLine="540"/>
        <w:jc w:val="both"/>
        <w:rPr>
          <w:sz w:val="26"/>
          <w:szCs w:val="26"/>
        </w:rPr>
      </w:pPr>
      <w:r w:rsidRPr="00B9169E">
        <w:rPr>
          <w:sz w:val="26"/>
          <w:szCs w:val="26"/>
        </w:rPr>
        <w:t>Стоит отметить, что эффективная депутатская деятельность возможна только благодаря тесному взаимодействию с жителями нашего поселения, администрацией и коллегами по депутатскому корпусу!</w:t>
      </w:r>
    </w:p>
    <w:p w14:paraId="29210441" w14:textId="4A9D7D87" w:rsidR="00B9169E" w:rsidRDefault="00BE41C0" w:rsidP="00B9169E">
      <w:pPr>
        <w:ind w:firstLine="540"/>
        <w:jc w:val="both"/>
        <w:rPr>
          <w:sz w:val="26"/>
        </w:rPr>
      </w:pPr>
      <w:r>
        <w:rPr>
          <w:sz w:val="26"/>
        </w:rPr>
        <w:t xml:space="preserve">Хотелось бы напомнить: </w:t>
      </w:r>
      <w:r w:rsidR="00B9169E">
        <w:rPr>
          <w:sz w:val="26"/>
        </w:rPr>
        <w:t xml:space="preserve">Прием избирателей </w:t>
      </w:r>
      <w:r>
        <w:rPr>
          <w:sz w:val="26"/>
        </w:rPr>
        <w:t>осуществляется</w:t>
      </w:r>
      <w:r w:rsidR="00B9169E">
        <w:rPr>
          <w:sz w:val="26"/>
        </w:rPr>
        <w:t xml:space="preserve"> </w:t>
      </w:r>
      <w:r w:rsidR="00B9169E">
        <w:rPr>
          <w:sz w:val="26"/>
          <w:u w:val="single"/>
        </w:rPr>
        <w:t>по адресу:</w:t>
      </w:r>
      <w:r w:rsidR="00B9169E">
        <w:rPr>
          <w:sz w:val="26"/>
        </w:rPr>
        <w:t xml:space="preserve"> г. Москва, поселение Первомайское, ул. Центральная, 105 администрация пос. Первомайское</w:t>
      </w:r>
    </w:p>
    <w:p w14:paraId="182A4836" w14:textId="16E5812F" w:rsidR="00B9169E" w:rsidRDefault="00B9169E" w:rsidP="00B9169E">
      <w:pPr>
        <w:pStyle w:val="ac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График приема:</w:t>
      </w:r>
      <w:r>
        <w:rPr>
          <w:rFonts w:ascii="Times New Roman" w:hAnsi="Times New Roman"/>
          <w:sz w:val="26"/>
        </w:rPr>
        <w:t xml:space="preserve"> Каждая первая среда месяца с 13:30 до 15:30. </w:t>
      </w:r>
    </w:p>
    <w:p w14:paraId="15BC2F74" w14:textId="77777777" w:rsidR="00B9169E" w:rsidRPr="00B9169E" w:rsidRDefault="00B9169E" w:rsidP="00B9169E">
      <w:pPr>
        <w:pStyle w:val="ac"/>
        <w:jc w:val="both"/>
        <w:rPr>
          <w:rFonts w:ascii="Times New Roman" w:hAnsi="Times New Roman"/>
          <w:sz w:val="26"/>
          <w:u w:val="single"/>
        </w:rPr>
      </w:pPr>
    </w:p>
    <w:p w14:paraId="27000000" w14:textId="77777777" w:rsidR="009C25A0" w:rsidRPr="00B9169E" w:rsidRDefault="00BE41C0" w:rsidP="00B9169E">
      <w:pPr>
        <w:ind w:firstLine="540"/>
        <w:jc w:val="both"/>
        <w:rPr>
          <w:sz w:val="26"/>
          <w:szCs w:val="26"/>
        </w:rPr>
      </w:pPr>
      <w:r w:rsidRPr="00B9169E">
        <w:rPr>
          <w:sz w:val="26"/>
          <w:szCs w:val="26"/>
        </w:rPr>
        <w:t>В</w:t>
      </w:r>
      <w:r w:rsidRPr="00B9169E">
        <w:rPr>
          <w:sz w:val="26"/>
          <w:szCs w:val="26"/>
        </w:rPr>
        <w:t xml:space="preserve"> заключении хотелось бы поздравить Ва</w:t>
      </w:r>
      <w:r w:rsidRPr="00B9169E">
        <w:rPr>
          <w:sz w:val="26"/>
          <w:szCs w:val="26"/>
        </w:rPr>
        <w:t>с с наступающими праздниками — Новым годом и Рождеством, пожелать Вам крепкого здоровья, благополучия, успехов, счастья, побольше позитивных мыслей и радостных моментов в наше непростое время!</w:t>
      </w:r>
    </w:p>
    <w:p w14:paraId="28000000" w14:textId="77777777" w:rsidR="009C25A0" w:rsidRPr="00B9169E" w:rsidRDefault="009C25A0">
      <w:pPr>
        <w:jc w:val="both"/>
        <w:rPr>
          <w:sz w:val="26"/>
          <w:szCs w:val="26"/>
        </w:rPr>
      </w:pPr>
    </w:p>
    <w:p w14:paraId="29000000" w14:textId="77777777" w:rsidR="009C25A0" w:rsidRDefault="009C25A0">
      <w:pPr>
        <w:jc w:val="both"/>
        <w:rPr>
          <w:sz w:val="26"/>
        </w:rPr>
      </w:pPr>
    </w:p>
    <w:p w14:paraId="2E000000" w14:textId="7D999314" w:rsidR="009C25A0" w:rsidRDefault="009C25A0">
      <w:pPr>
        <w:ind w:firstLine="540"/>
        <w:jc w:val="right"/>
        <w:rPr>
          <w:b/>
          <w:i/>
          <w:sz w:val="26"/>
        </w:rPr>
      </w:pPr>
      <w:bookmarkStart w:id="0" w:name="_GoBack"/>
      <w:bookmarkEnd w:id="0"/>
    </w:p>
    <w:sectPr w:rsidR="009C25A0" w:rsidSect="00BE41C0">
      <w:pgSz w:w="11906" w:h="16838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175"/>
    <w:multiLevelType w:val="multilevel"/>
    <w:tmpl w:val="B09860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0"/>
    <w:rsid w:val="009C25A0"/>
    <w:rsid w:val="00B9169E"/>
    <w:rsid w:val="00BE1ED7"/>
    <w:rsid w:val="00B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96A8"/>
  <w15:docId w15:val="{1031D262-EDE9-41EA-B34A-BA7B2CB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spacing w:after="200" w:line="276" w:lineRule="auto"/>
      <w:ind w:left="720"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Ирина В. Антипова</cp:lastModifiedBy>
  <cp:revision>2</cp:revision>
  <dcterms:created xsi:type="dcterms:W3CDTF">2023-12-20T13:00:00Z</dcterms:created>
  <dcterms:modified xsi:type="dcterms:W3CDTF">2023-12-20T13:00:00Z</dcterms:modified>
</cp:coreProperties>
</file>